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r w:rsidRPr="00B305D8">
        <w:rPr>
          <w:color w:val="000000" w:themeColor="text1"/>
          <w:sz w:val="24"/>
          <w:szCs w:val="24"/>
        </w:rPr>
        <w:t>Нормоконтролер</w:t>
      </w:r>
      <w:r w:rsidR="00135016" w:rsidRPr="00B305D8">
        <w:rPr>
          <w:color w:val="000000" w:themeColor="text1"/>
          <w:sz w:val="24"/>
          <w:szCs w:val="24"/>
        </w:rPr>
        <w:t xml:space="preserve"> </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7043372"/>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bookmarkStart w:id="11" w:name="_Toc167043373"/>
      <w:r w:rsidRPr="00C37594">
        <w:rPr>
          <w:lang w:val="en-US"/>
        </w:rPr>
        <w:t>A</w:t>
      </w:r>
      <w:r>
        <w:rPr>
          <w:lang w:val="en-US"/>
        </w:rPr>
        <w:t>BSTRACT</w:t>
      </w:r>
      <w:bookmarkEnd w:id="11"/>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2" w:name="_Toc167043374" w:displacedByCustomXml="next"/>
    <w:bookmarkStart w:id="13" w:name="_Toc106198711" w:displacedByCustomXml="next"/>
    <w:bookmarkStart w:id="14" w:name="_Toc106145738" w:displacedByCustomXml="next"/>
    <w:bookmarkStart w:id="15" w:name="_Toc105877462" w:displacedByCustomXml="next"/>
    <w:bookmarkStart w:id="16" w:name="_Toc105877733" w:displacedByCustomXml="next"/>
    <w:bookmarkStart w:id="17" w:name="_Toc105877870" w:displacedByCustomXml="next"/>
    <w:bookmarkStart w:id="18" w:name="_Toc106185158" w:displacedByCustomXml="next"/>
    <w:bookmarkStart w:id="19" w:name="_Toc106186815" w:displacedByCustomXml="next"/>
    <w:bookmarkStart w:id="20"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1" w:name="_Toc105875137" w:displacedByCustomXml="prev"/>
        <w:bookmarkStart w:id="22" w:name="_Toc105876825" w:displacedByCustomXml="prev"/>
        <w:bookmarkStart w:id="23" w:name="_Toc105876877" w:displacedByCustomXml="prev"/>
        <w:p w14:paraId="3664210F" w14:textId="77777777" w:rsidR="007525D2" w:rsidRDefault="00936F3F" w:rsidP="009C255A">
          <w:pPr>
            <w:pStyle w:val="a0"/>
            <w:rPr>
              <w:noProof/>
            </w:rPr>
          </w:pPr>
          <w:r w:rsidRPr="0068334A">
            <w:rPr>
              <w:color w:val="000000" w:themeColor="text1"/>
            </w:rPr>
            <w:t>СОДЕРЖАНИЕ</w:t>
          </w:r>
          <w:bookmarkEnd w:id="19"/>
          <w:bookmarkEnd w:id="18"/>
          <w:bookmarkEnd w:id="17"/>
          <w:bookmarkEnd w:id="16"/>
          <w:bookmarkEnd w:id="15"/>
          <w:bookmarkEnd w:id="14"/>
          <w:bookmarkEnd w:id="13"/>
          <w:bookmarkEnd w:id="12"/>
          <w:bookmarkEnd w:id="23"/>
          <w:bookmarkEnd w:id="22"/>
          <w:bookmarkEnd w:id="21"/>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296E91C2" w14:textId="5EB30EBD" w:rsidR="007525D2" w:rsidRDefault="007525D2">
          <w:pPr>
            <w:pStyle w:val="TOC1"/>
            <w:rPr>
              <w:rFonts w:asciiTheme="minorHAnsi" w:eastAsiaTheme="minorEastAsia" w:hAnsiTheme="minorHAnsi" w:cstheme="minorBidi"/>
              <w:b w:val="0"/>
              <w:bCs w:val="0"/>
              <w:sz w:val="22"/>
            </w:rPr>
          </w:pPr>
          <w:hyperlink w:anchor="_Toc167043375" w:history="1">
            <w:r w:rsidRPr="00681147">
              <w:rPr>
                <w:rStyle w:val="Hyperlink"/>
              </w:rPr>
              <w:t>УСЛОВНЫЕ ОБОЗНАЧЕНИЯ, СОКРАЩЕНИЯ И ТЕРМИНЫ</w:t>
            </w:r>
            <w:r>
              <w:rPr>
                <w:webHidden/>
              </w:rPr>
              <w:tab/>
            </w:r>
            <w:r>
              <w:rPr>
                <w:webHidden/>
              </w:rPr>
              <w:fldChar w:fldCharType="begin"/>
            </w:r>
            <w:r>
              <w:rPr>
                <w:webHidden/>
              </w:rPr>
              <w:instrText xml:space="preserve"> PAGEREF _Toc167043375 \h </w:instrText>
            </w:r>
            <w:r>
              <w:rPr>
                <w:webHidden/>
              </w:rPr>
            </w:r>
            <w:r>
              <w:rPr>
                <w:webHidden/>
              </w:rPr>
              <w:fldChar w:fldCharType="separate"/>
            </w:r>
            <w:r>
              <w:rPr>
                <w:webHidden/>
              </w:rPr>
              <w:t>6</w:t>
            </w:r>
            <w:r>
              <w:rPr>
                <w:webHidden/>
              </w:rPr>
              <w:fldChar w:fldCharType="end"/>
            </w:r>
          </w:hyperlink>
        </w:p>
        <w:p w14:paraId="11DA87B6" w14:textId="0CEFC145" w:rsidR="007525D2" w:rsidRDefault="007525D2">
          <w:pPr>
            <w:pStyle w:val="TOC1"/>
            <w:rPr>
              <w:rFonts w:asciiTheme="minorHAnsi" w:eastAsiaTheme="minorEastAsia" w:hAnsiTheme="minorHAnsi" w:cstheme="minorBidi"/>
              <w:b w:val="0"/>
              <w:bCs w:val="0"/>
              <w:sz w:val="22"/>
            </w:rPr>
          </w:pPr>
          <w:hyperlink w:anchor="_Toc167043376" w:history="1">
            <w:r w:rsidRPr="00681147">
              <w:rPr>
                <w:rStyle w:val="Hyperlink"/>
              </w:rPr>
              <w:t>ВВЕДЕНИЕ</w:t>
            </w:r>
            <w:r>
              <w:rPr>
                <w:webHidden/>
              </w:rPr>
              <w:tab/>
            </w:r>
            <w:r>
              <w:rPr>
                <w:webHidden/>
              </w:rPr>
              <w:fldChar w:fldCharType="begin"/>
            </w:r>
            <w:r>
              <w:rPr>
                <w:webHidden/>
              </w:rPr>
              <w:instrText xml:space="preserve"> PAGEREF _Toc167043376 \h </w:instrText>
            </w:r>
            <w:r>
              <w:rPr>
                <w:webHidden/>
              </w:rPr>
            </w:r>
            <w:r>
              <w:rPr>
                <w:webHidden/>
              </w:rPr>
              <w:fldChar w:fldCharType="separate"/>
            </w:r>
            <w:r>
              <w:rPr>
                <w:webHidden/>
              </w:rPr>
              <w:t>7</w:t>
            </w:r>
            <w:r>
              <w:rPr>
                <w:webHidden/>
              </w:rPr>
              <w:fldChar w:fldCharType="end"/>
            </w:r>
          </w:hyperlink>
        </w:p>
        <w:p w14:paraId="0795087E" w14:textId="4D129CDA" w:rsidR="007525D2" w:rsidRDefault="007525D2">
          <w:pPr>
            <w:pStyle w:val="TOC1"/>
            <w:tabs>
              <w:tab w:val="left" w:pos="440"/>
            </w:tabs>
            <w:rPr>
              <w:rFonts w:asciiTheme="minorHAnsi" w:eastAsiaTheme="minorEastAsia" w:hAnsiTheme="minorHAnsi" w:cstheme="minorBidi"/>
              <w:b w:val="0"/>
              <w:bCs w:val="0"/>
              <w:sz w:val="22"/>
            </w:rPr>
          </w:pPr>
          <w:hyperlink w:anchor="_Toc167043377" w:history="1">
            <w:r w:rsidRPr="00681147">
              <w:rPr>
                <w:rStyle w:val="Hyperlink"/>
              </w:rPr>
              <w:t>1</w:t>
            </w:r>
            <w:r>
              <w:rPr>
                <w:rFonts w:asciiTheme="minorHAnsi" w:eastAsiaTheme="minorEastAsia" w:hAnsiTheme="minorHAnsi" w:cstheme="minorBidi"/>
                <w:b w:val="0"/>
                <w:bCs w:val="0"/>
                <w:sz w:val="22"/>
              </w:rPr>
              <w:tab/>
            </w:r>
            <w:r w:rsidRPr="00681147">
              <w:rPr>
                <w:rStyle w:val="Hyperlink"/>
              </w:rPr>
              <w:t>ИССЛЕДОВАТЕЛЬСКАЯ ЧАСТЬ</w:t>
            </w:r>
            <w:r>
              <w:rPr>
                <w:webHidden/>
              </w:rPr>
              <w:tab/>
            </w:r>
            <w:r>
              <w:rPr>
                <w:webHidden/>
              </w:rPr>
              <w:fldChar w:fldCharType="begin"/>
            </w:r>
            <w:r>
              <w:rPr>
                <w:webHidden/>
              </w:rPr>
              <w:instrText xml:space="preserve"> PAGEREF _Toc167043377 \h </w:instrText>
            </w:r>
            <w:r>
              <w:rPr>
                <w:webHidden/>
              </w:rPr>
            </w:r>
            <w:r>
              <w:rPr>
                <w:webHidden/>
              </w:rPr>
              <w:fldChar w:fldCharType="separate"/>
            </w:r>
            <w:r>
              <w:rPr>
                <w:webHidden/>
              </w:rPr>
              <w:t>11</w:t>
            </w:r>
            <w:r>
              <w:rPr>
                <w:webHidden/>
              </w:rPr>
              <w:fldChar w:fldCharType="end"/>
            </w:r>
          </w:hyperlink>
        </w:p>
        <w:p w14:paraId="7B73862A" w14:textId="61C81333" w:rsidR="007525D2" w:rsidRDefault="007525D2">
          <w:pPr>
            <w:pStyle w:val="TOC2"/>
            <w:tabs>
              <w:tab w:val="left" w:pos="880"/>
            </w:tabs>
            <w:rPr>
              <w:rFonts w:asciiTheme="minorHAnsi" w:eastAsiaTheme="minorEastAsia" w:hAnsiTheme="minorHAnsi" w:cstheme="minorBidi"/>
              <w:noProof/>
              <w:sz w:val="22"/>
            </w:rPr>
          </w:pPr>
          <w:hyperlink w:anchor="_Toc167043378" w:history="1">
            <w:r w:rsidRPr="00681147">
              <w:rPr>
                <w:rStyle w:val="Hyperlink"/>
                <w:noProof/>
              </w:rPr>
              <w:t>1.1</w:t>
            </w:r>
            <w:r>
              <w:rPr>
                <w:rFonts w:asciiTheme="minorHAnsi" w:eastAsiaTheme="minorEastAsia" w:hAnsiTheme="minorHAnsi" w:cstheme="minorBidi"/>
                <w:noProof/>
                <w:sz w:val="22"/>
              </w:rPr>
              <w:tab/>
            </w:r>
            <w:r w:rsidRPr="00681147">
              <w:rPr>
                <w:rStyle w:val="Hyperlink"/>
                <w:noProof/>
              </w:rPr>
              <w:t>Описание предметной области эмуляции</w:t>
            </w:r>
            <w:r>
              <w:rPr>
                <w:noProof/>
                <w:webHidden/>
              </w:rPr>
              <w:tab/>
            </w:r>
            <w:r>
              <w:rPr>
                <w:noProof/>
                <w:webHidden/>
              </w:rPr>
              <w:fldChar w:fldCharType="begin"/>
            </w:r>
            <w:r>
              <w:rPr>
                <w:noProof/>
                <w:webHidden/>
              </w:rPr>
              <w:instrText xml:space="preserve"> PAGEREF _Toc167043378 \h </w:instrText>
            </w:r>
            <w:r>
              <w:rPr>
                <w:noProof/>
                <w:webHidden/>
              </w:rPr>
            </w:r>
            <w:r>
              <w:rPr>
                <w:noProof/>
                <w:webHidden/>
              </w:rPr>
              <w:fldChar w:fldCharType="separate"/>
            </w:r>
            <w:r>
              <w:rPr>
                <w:noProof/>
                <w:webHidden/>
              </w:rPr>
              <w:t>11</w:t>
            </w:r>
            <w:r>
              <w:rPr>
                <w:noProof/>
                <w:webHidden/>
              </w:rPr>
              <w:fldChar w:fldCharType="end"/>
            </w:r>
          </w:hyperlink>
        </w:p>
        <w:p w14:paraId="19EEE289" w14:textId="5E71FC98" w:rsidR="007525D2" w:rsidRDefault="007525D2">
          <w:pPr>
            <w:pStyle w:val="TOC2"/>
            <w:tabs>
              <w:tab w:val="left" w:pos="880"/>
            </w:tabs>
            <w:rPr>
              <w:rFonts w:asciiTheme="minorHAnsi" w:eastAsiaTheme="minorEastAsia" w:hAnsiTheme="minorHAnsi" w:cstheme="minorBidi"/>
              <w:noProof/>
              <w:sz w:val="22"/>
            </w:rPr>
          </w:pPr>
          <w:hyperlink w:anchor="_Toc167043379" w:history="1">
            <w:r w:rsidRPr="00681147">
              <w:rPr>
                <w:rStyle w:val="Hyperlink"/>
                <w:noProof/>
              </w:rPr>
              <w:t>1.2</w:t>
            </w:r>
            <w:r>
              <w:rPr>
                <w:rFonts w:asciiTheme="minorHAnsi" w:eastAsiaTheme="minorEastAsia" w:hAnsiTheme="minorHAnsi" w:cstheme="minorBidi"/>
                <w:noProof/>
                <w:sz w:val="22"/>
              </w:rPr>
              <w:tab/>
            </w:r>
            <w:r w:rsidRPr="00681147">
              <w:rPr>
                <w:rStyle w:val="Hyperlink"/>
                <w:noProof/>
              </w:rPr>
              <w:t>Обзор существующих решений эмуляции аппаратного обеспечения</w:t>
            </w:r>
            <w:r>
              <w:rPr>
                <w:noProof/>
                <w:webHidden/>
              </w:rPr>
              <w:tab/>
            </w:r>
            <w:r>
              <w:rPr>
                <w:noProof/>
                <w:webHidden/>
              </w:rPr>
              <w:fldChar w:fldCharType="begin"/>
            </w:r>
            <w:r>
              <w:rPr>
                <w:noProof/>
                <w:webHidden/>
              </w:rPr>
              <w:instrText xml:space="preserve"> PAGEREF _Toc167043379 \h </w:instrText>
            </w:r>
            <w:r>
              <w:rPr>
                <w:noProof/>
                <w:webHidden/>
              </w:rPr>
            </w:r>
            <w:r>
              <w:rPr>
                <w:noProof/>
                <w:webHidden/>
              </w:rPr>
              <w:fldChar w:fldCharType="separate"/>
            </w:r>
            <w:r>
              <w:rPr>
                <w:noProof/>
                <w:webHidden/>
              </w:rPr>
              <w:t>14</w:t>
            </w:r>
            <w:r>
              <w:rPr>
                <w:noProof/>
                <w:webHidden/>
              </w:rPr>
              <w:fldChar w:fldCharType="end"/>
            </w:r>
          </w:hyperlink>
        </w:p>
        <w:p w14:paraId="7C755D2F" w14:textId="75BB76EF" w:rsidR="007525D2" w:rsidRDefault="007525D2">
          <w:pPr>
            <w:pStyle w:val="TOC2"/>
            <w:tabs>
              <w:tab w:val="left" w:pos="880"/>
            </w:tabs>
            <w:rPr>
              <w:rFonts w:asciiTheme="minorHAnsi" w:eastAsiaTheme="minorEastAsia" w:hAnsiTheme="minorHAnsi" w:cstheme="minorBidi"/>
              <w:noProof/>
              <w:sz w:val="22"/>
            </w:rPr>
          </w:pPr>
          <w:hyperlink w:anchor="_Toc167043380" w:history="1">
            <w:r w:rsidRPr="00681147">
              <w:rPr>
                <w:rStyle w:val="Hyperlink"/>
                <w:noProof/>
              </w:rPr>
              <w:t>1.3</w:t>
            </w:r>
            <w:r>
              <w:rPr>
                <w:rFonts w:asciiTheme="minorHAnsi" w:eastAsiaTheme="minorEastAsia" w:hAnsiTheme="minorHAnsi" w:cstheme="minorBidi"/>
                <w:noProof/>
                <w:sz w:val="22"/>
              </w:rPr>
              <w:tab/>
            </w:r>
            <w:r w:rsidRPr="00681147">
              <w:rPr>
                <w:rStyle w:val="Hyperlink"/>
                <w:noProof/>
              </w:rPr>
              <w:t>Описание выполнения ПО в вычислительной системе</w:t>
            </w:r>
            <w:r>
              <w:rPr>
                <w:noProof/>
                <w:webHidden/>
              </w:rPr>
              <w:tab/>
            </w:r>
            <w:r>
              <w:rPr>
                <w:noProof/>
                <w:webHidden/>
              </w:rPr>
              <w:fldChar w:fldCharType="begin"/>
            </w:r>
            <w:r>
              <w:rPr>
                <w:noProof/>
                <w:webHidden/>
              </w:rPr>
              <w:instrText xml:space="preserve"> PAGEREF _Toc167043380 \h </w:instrText>
            </w:r>
            <w:r>
              <w:rPr>
                <w:noProof/>
                <w:webHidden/>
              </w:rPr>
            </w:r>
            <w:r>
              <w:rPr>
                <w:noProof/>
                <w:webHidden/>
              </w:rPr>
              <w:fldChar w:fldCharType="separate"/>
            </w:r>
            <w:r>
              <w:rPr>
                <w:noProof/>
                <w:webHidden/>
              </w:rPr>
              <w:t>21</w:t>
            </w:r>
            <w:r>
              <w:rPr>
                <w:noProof/>
                <w:webHidden/>
              </w:rPr>
              <w:fldChar w:fldCharType="end"/>
            </w:r>
          </w:hyperlink>
        </w:p>
        <w:p w14:paraId="3D84D5DA" w14:textId="41D50D5A" w:rsidR="007525D2" w:rsidRDefault="007525D2">
          <w:pPr>
            <w:pStyle w:val="TOC2"/>
            <w:tabs>
              <w:tab w:val="left" w:pos="880"/>
            </w:tabs>
            <w:rPr>
              <w:rFonts w:asciiTheme="minorHAnsi" w:eastAsiaTheme="minorEastAsia" w:hAnsiTheme="minorHAnsi" w:cstheme="minorBidi"/>
              <w:noProof/>
              <w:sz w:val="22"/>
            </w:rPr>
          </w:pPr>
          <w:hyperlink w:anchor="_Toc167043381" w:history="1">
            <w:r w:rsidRPr="00681147">
              <w:rPr>
                <w:rStyle w:val="Hyperlink"/>
                <w:noProof/>
              </w:rPr>
              <w:t>1.4</w:t>
            </w:r>
            <w:r>
              <w:rPr>
                <w:rFonts w:asciiTheme="minorHAnsi" w:eastAsiaTheme="minorEastAsia" w:hAnsiTheme="minorHAnsi" w:cstheme="minorBidi"/>
                <w:noProof/>
                <w:sz w:val="22"/>
              </w:rPr>
              <w:tab/>
            </w:r>
            <w:r w:rsidRPr="00681147">
              <w:rPr>
                <w:rStyle w:val="Hyperlink"/>
                <w:noProof/>
              </w:rPr>
              <w:t>Обзор средств проектирования ПО</w:t>
            </w:r>
            <w:r>
              <w:rPr>
                <w:noProof/>
                <w:webHidden/>
              </w:rPr>
              <w:tab/>
            </w:r>
            <w:r>
              <w:rPr>
                <w:noProof/>
                <w:webHidden/>
              </w:rPr>
              <w:fldChar w:fldCharType="begin"/>
            </w:r>
            <w:r>
              <w:rPr>
                <w:noProof/>
                <w:webHidden/>
              </w:rPr>
              <w:instrText xml:space="preserve"> PAGEREF _Toc167043381 \h </w:instrText>
            </w:r>
            <w:r>
              <w:rPr>
                <w:noProof/>
                <w:webHidden/>
              </w:rPr>
            </w:r>
            <w:r>
              <w:rPr>
                <w:noProof/>
                <w:webHidden/>
              </w:rPr>
              <w:fldChar w:fldCharType="separate"/>
            </w:r>
            <w:r>
              <w:rPr>
                <w:noProof/>
                <w:webHidden/>
              </w:rPr>
              <w:t>25</w:t>
            </w:r>
            <w:r>
              <w:rPr>
                <w:noProof/>
                <w:webHidden/>
              </w:rPr>
              <w:fldChar w:fldCharType="end"/>
            </w:r>
          </w:hyperlink>
        </w:p>
        <w:p w14:paraId="2C0CD6C0" w14:textId="4BC46498" w:rsidR="007525D2" w:rsidRDefault="007525D2">
          <w:pPr>
            <w:pStyle w:val="TOC2"/>
            <w:tabs>
              <w:tab w:val="left" w:pos="880"/>
            </w:tabs>
            <w:rPr>
              <w:rFonts w:asciiTheme="minorHAnsi" w:eastAsiaTheme="minorEastAsia" w:hAnsiTheme="minorHAnsi" w:cstheme="minorBidi"/>
              <w:noProof/>
              <w:sz w:val="22"/>
            </w:rPr>
          </w:pPr>
          <w:hyperlink w:anchor="_Toc167043382" w:history="1">
            <w:r w:rsidRPr="00681147">
              <w:rPr>
                <w:rStyle w:val="Hyperlink"/>
                <w:noProof/>
              </w:rPr>
              <w:t>1.5</w:t>
            </w:r>
            <w:r>
              <w:rPr>
                <w:rFonts w:asciiTheme="minorHAnsi" w:eastAsiaTheme="minorEastAsia" w:hAnsiTheme="minorHAnsi" w:cstheme="minorBidi"/>
                <w:noProof/>
                <w:sz w:val="22"/>
              </w:rPr>
              <w:tab/>
            </w:r>
            <w:r w:rsidRPr="00681147">
              <w:rPr>
                <w:rStyle w:val="Hyperlink"/>
                <w:noProof/>
              </w:rPr>
              <w:t>Обзор метода оценки трудозатрат на разработку ПО</w:t>
            </w:r>
            <w:r>
              <w:rPr>
                <w:noProof/>
                <w:webHidden/>
              </w:rPr>
              <w:tab/>
            </w:r>
            <w:r>
              <w:rPr>
                <w:noProof/>
                <w:webHidden/>
              </w:rPr>
              <w:fldChar w:fldCharType="begin"/>
            </w:r>
            <w:r>
              <w:rPr>
                <w:noProof/>
                <w:webHidden/>
              </w:rPr>
              <w:instrText xml:space="preserve"> PAGEREF _Toc167043382 \h </w:instrText>
            </w:r>
            <w:r>
              <w:rPr>
                <w:noProof/>
                <w:webHidden/>
              </w:rPr>
            </w:r>
            <w:r>
              <w:rPr>
                <w:noProof/>
                <w:webHidden/>
              </w:rPr>
              <w:fldChar w:fldCharType="separate"/>
            </w:r>
            <w:r>
              <w:rPr>
                <w:noProof/>
                <w:webHidden/>
              </w:rPr>
              <w:t>31</w:t>
            </w:r>
            <w:r>
              <w:rPr>
                <w:noProof/>
                <w:webHidden/>
              </w:rPr>
              <w:fldChar w:fldCharType="end"/>
            </w:r>
          </w:hyperlink>
        </w:p>
        <w:p w14:paraId="03975354" w14:textId="0C2C69EF" w:rsidR="007525D2" w:rsidRDefault="007525D2">
          <w:pPr>
            <w:pStyle w:val="TOC2"/>
            <w:tabs>
              <w:tab w:val="left" w:pos="880"/>
            </w:tabs>
            <w:rPr>
              <w:rFonts w:asciiTheme="minorHAnsi" w:eastAsiaTheme="minorEastAsia" w:hAnsiTheme="minorHAnsi" w:cstheme="minorBidi"/>
              <w:noProof/>
              <w:sz w:val="22"/>
            </w:rPr>
          </w:pPr>
          <w:hyperlink w:anchor="_Toc167043383" w:history="1">
            <w:r w:rsidRPr="00681147">
              <w:rPr>
                <w:rStyle w:val="Hyperlink"/>
                <w:noProof/>
              </w:rPr>
              <w:t>1.6</w:t>
            </w:r>
            <w:r>
              <w:rPr>
                <w:rFonts w:asciiTheme="minorHAnsi" w:eastAsiaTheme="minorEastAsia" w:hAnsiTheme="minorHAnsi" w:cstheme="minorBidi"/>
                <w:noProof/>
                <w:sz w:val="22"/>
              </w:rPr>
              <w:tab/>
            </w:r>
            <w:r w:rsidRPr="00681147">
              <w:rPr>
                <w:rStyle w:val="Hyperlink"/>
                <w:noProof/>
              </w:rPr>
              <w:t>Формулирование решаемых задач</w:t>
            </w:r>
            <w:r>
              <w:rPr>
                <w:noProof/>
                <w:webHidden/>
              </w:rPr>
              <w:tab/>
            </w:r>
            <w:r>
              <w:rPr>
                <w:noProof/>
                <w:webHidden/>
              </w:rPr>
              <w:fldChar w:fldCharType="begin"/>
            </w:r>
            <w:r>
              <w:rPr>
                <w:noProof/>
                <w:webHidden/>
              </w:rPr>
              <w:instrText xml:space="preserve"> PAGEREF _Toc167043383 \h </w:instrText>
            </w:r>
            <w:r>
              <w:rPr>
                <w:noProof/>
                <w:webHidden/>
              </w:rPr>
            </w:r>
            <w:r>
              <w:rPr>
                <w:noProof/>
                <w:webHidden/>
              </w:rPr>
              <w:fldChar w:fldCharType="separate"/>
            </w:r>
            <w:r>
              <w:rPr>
                <w:noProof/>
                <w:webHidden/>
              </w:rPr>
              <w:t>35</w:t>
            </w:r>
            <w:r>
              <w:rPr>
                <w:noProof/>
                <w:webHidden/>
              </w:rPr>
              <w:fldChar w:fldCharType="end"/>
            </w:r>
          </w:hyperlink>
        </w:p>
        <w:p w14:paraId="5F646D3E" w14:textId="4EE02CCE" w:rsidR="007525D2" w:rsidRDefault="007525D2">
          <w:pPr>
            <w:pStyle w:val="TOC2"/>
            <w:rPr>
              <w:rFonts w:asciiTheme="minorHAnsi" w:eastAsiaTheme="minorEastAsia" w:hAnsiTheme="minorHAnsi" w:cstheme="minorBidi"/>
              <w:noProof/>
              <w:sz w:val="22"/>
            </w:rPr>
          </w:pPr>
          <w:hyperlink w:anchor="_Toc167043384" w:history="1">
            <w:r w:rsidRPr="00681147">
              <w:rPr>
                <w:rStyle w:val="Hyperlink"/>
                <w:noProof/>
              </w:rPr>
              <w:t>Выводы</w:t>
            </w:r>
            <w:r>
              <w:rPr>
                <w:noProof/>
                <w:webHidden/>
              </w:rPr>
              <w:tab/>
            </w:r>
            <w:r>
              <w:rPr>
                <w:noProof/>
                <w:webHidden/>
              </w:rPr>
              <w:fldChar w:fldCharType="begin"/>
            </w:r>
            <w:r>
              <w:rPr>
                <w:noProof/>
                <w:webHidden/>
              </w:rPr>
              <w:instrText xml:space="preserve"> PAGEREF _Toc167043384 \h </w:instrText>
            </w:r>
            <w:r>
              <w:rPr>
                <w:noProof/>
                <w:webHidden/>
              </w:rPr>
            </w:r>
            <w:r>
              <w:rPr>
                <w:noProof/>
                <w:webHidden/>
              </w:rPr>
              <w:fldChar w:fldCharType="separate"/>
            </w:r>
            <w:r>
              <w:rPr>
                <w:noProof/>
                <w:webHidden/>
              </w:rPr>
              <w:t>38</w:t>
            </w:r>
            <w:r>
              <w:rPr>
                <w:noProof/>
                <w:webHidden/>
              </w:rPr>
              <w:fldChar w:fldCharType="end"/>
            </w:r>
          </w:hyperlink>
        </w:p>
        <w:p w14:paraId="2ABFD86A" w14:textId="66842128" w:rsidR="007525D2" w:rsidRDefault="007525D2">
          <w:pPr>
            <w:pStyle w:val="TOC1"/>
            <w:tabs>
              <w:tab w:val="left" w:pos="440"/>
            </w:tabs>
            <w:rPr>
              <w:rFonts w:asciiTheme="minorHAnsi" w:eastAsiaTheme="minorEastAsia" w:hAnsiTheme="minorHAnsi" w:cstheme="minorBidi"/>
              <w:b w:val="0"/>
              <w:bCs w:val="0"/>
              <w:sz w:val="22"/>
            </w:rPr>
          </w:pPr>
          <w:hyperlink w:anchor="_Toc167043385" w:history="1">
            <w:r w:rsidRPr="00681147">
              <w:rPr>
                <w:rStyle w:val="Hyperlink"/>
              </w:rPr>
              <w:t>2</w:t>
            </w:r>
            <w:r>
              <w:rPr>
                <w:rFonts w:asciiTheme="minorHAnsi" w:eastAsiaTheme="minorEastAsia" w:hAnsiTheme="minorHAnsi" w:cstheme="minorBidi"/>
                <w:b w:val="0"/>
                <w:bCs w:val="0"/>
                <w:sz w:val="22"/>
              </w:rPr>
              <w:tab/>
            </w:r>
            <w:r w:rsidRPr="00681147">
              <w:rPr>
                <w:rStyle w:val="Hyperlink"/>
              </w:rPr>
              <w:t>РАЗРАБОТКА ПРОГРАММНОГО КОМПЛЕКСА ИССЛЕДОВАНИЯ БЫСТРОДЕЙСТВИЯ СРЕДСТВ ПРОЕКТИРОВАНИЯ ПО</w:t>
            </w:r>
            <w:r>
              <w:rPr>
                <w:webHidden/>
              </w:rPr>
              <w:tab/>
            </w:r>
            <w:r>
              <w:rPr>
                <w:webHidden/>
              </w:rPr>
              <w:fldChar w:fldCharType="begin"/>
            </w:r>
            <w:r>
              <w:rPr>
                <w:webHidden/>
              </w:rPr>
              <w:instrText xml:space="preserve"> PAGEREF _Toc167043385 \h </w:instrText>
            </w:r>
            <w:r>
              <w:rPr>
                <w:webHidden/>
              </w:rPr>
            </w:r>
            <w:r>
              <w:rPr>
                <w:webHidden/>
              </w:rPr>
              <w:fldChar w:fldCharType="separate"/>
            </w:r>
            <w:r>
              <w:rPr>
                <w:webHidden/>
              </w:rPr>
              <w:t>39</w:t>
            </w:r>
            <w:r>
              <w:rPr>
                <w:webHidden/>
              </w:rPr>
              <w:fldChar w:fldCharType="end"/>
            </w:r>
          </w:hyperlink>
        </w:p>
        <w:p w14:paraId="1CDE1BC6" w14:textId="5F324A05" w:rsidR="007525D2" w:rsidRDefault="007525D2">
          <w:pPr>
            <w:pStyle w:val="TOC2"/>
            <w:tabs>
              <w:tab w:val="left" w:pos="880"/>
            </w:tabs>
            <w:rPr>
              <w:rFonts w:asciiTheme="minorHAnsi" w:eastAsiaTheme="minorEastAsia" w:hAnsiTheme="minorHAnsi" w:cstheme="minorBidi"/>
              <w:noProof/>
              <w:sz w:val="22"/>
            </w:rPr>
          </w:pPr>
          <w:hyperlink w:anchor="_Toc167043386" w:history="1">
            <w:r w:rsidRPr="00681147">
              <w:rPr>
                <w:rStyle w:val="Hyperlink"/>
                <w:noProof/>
              </w:rPr>
              <w:t>2.1</w:t>
            </w:r>
            <w:r>
              <w:rPr>
                <w:rFonts w:asciiTheme="minorHAnsi" w:eastAsiaTheme="minorEastAsia" w:hAnsiTheme="minorHAnsi" w:cstheme="minorBidi"/>
                <w:noProof/>
                <w:sz w:val="22"/>
              </w:rPr>
              <w:tab/>
            </w:r>
            <w:r w:rsidRPr="00681147">
              <w:rPr>
                <w:rStyle w:val="Hyperlink"/>
                <w:noProof/>
              </w:rPr>
              <w:t>Обзор существующих решений измерения быстродействия средств проектирования ПО</w:t>
            </w:r>
            <w:r>
              <w:rPr>
                <w:noProof/>
                <w:webHidden/>
              </w:rPr>
              <w:tab/>
            </w:r>
            <w:r>
              <w:rPr>
                <w:noProof/>
                <w:webHidden/>
              </w:rPr>
              <w:fldChar w:fldCharType="begin"/>
            </w:r>
            <w:r>
              <w:rPr>
                <w:noProof/>
                <w:webHidden/>
              </w:rPr>
              <w:instrText xml:space="preserve"> PAGEREF _Toc167043386 \h </w:instrText>
            </w:r>
            <w:r>
              <w:rPr>
                <w:noProof/>
                <w:webHidden/>
              </w:rPr>
            </w:r>
            <w:r>
              <w:rPr>
                <w:noProof/>
                <w:webHidden/>
              </w:rPr>
              <w:fldChar w:fldCharType="separate"/>
            </w:r>
            <w:r>
              <w:rPr>
                <w:noProof/>
                <w:webHidden/>
              </w:rPr>
              <w:t>39</w:t>
            </w:r>
            <w:r>
              <w:rPr>
                <w:noProof/>
                <w:webHidden/>
              </w:rPr>
              <w:fldChar w:fldCharType="end"/>
            </w:r>
          </w:hyperlink>
        </w:p>
        <w:p w14:paraId="0FDC366D" w14:textId="509C934C" w:rsidR="007525D2" w:rsidRDefault="007525D2">
          <w:pPr>
            <w:pStyle w:val="TOC2"/>
            <w:tabs>
              <w:tab w:val="left" w:pos="880"/>
            </w:tabs>
            <w:rPr>
              <w:rFonts w:asciiTheme="minorHAnsi" w:eastAsiaTheme="minorEastAsia" w:hAnsiTheme="minorHAnsi" w:cstheme="minorBidi"/>
              <w:noProof/>
              <w:sz w:val="22"/>
            </w:rPr>
          </w:pPr>
          <w:hyperlink w:anchor="_Toc167043387" w:history="1">
            <w:r w:rsidRPr="00681147">
              <w:rPr>
                <w:rStyle w:val="Hyperlink"/>
                <w:noProof/>
              </w:rPr>
              <w:t>2.2</w:t>
            </w:r>
            <w:r>
              <w:rPr>
                <w:rFonts w:asciiTheme="minorHAnsi" w:eastAsiaTheme="minorEastAsia" w:hAnsiTheme="minorHAnsi" w:cstheme="minorBidi"/>
                <w:noProof/>
                <w:sz w:val="22"/>
              </w:rPr>
              <w:tab/>
            </w:r>
            <w:r w:rsidRPr="00681147">
              <w:rPr>
                <w:rStyle w:val="Hyperlink"/>
                <w:noProof/>
              </w:rPr>
              <w:t>Разработка методики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_Toc167043387 \h </w:instrText>
            </w:r>
            <w:r>
              <w:rPr>
                <w:noProof/>
                <w:webHidden/>
              </w:rPr>
            </w:r>
            <w:r>
              <w:rPr>
                <w:noProof/>
                <w:webHidden/>
              </w:rPr>
              <w:fldChar w:fldCharType="separate"/>
            </w:r>
            <w:r>
              <w:rPr>
                <w:noProof/>
                <w:webHidden/>
              </w:rPr>
              <w:t>42</w:t>
            </w:r>
            <w:r>
              <w:rPr>
                <w:noProof/>
                <w:webHidden/>
              </w:rPr>
              <w:fldChar w:fldCharType="end"/>
            </w:r>
          </w:hyperlink>
        </w:p>
        <w:p w14:paraId="0E20AF9E" w14:textId="29CEF240" w:rsidR="007525D2" w:rsidRDefault="007525D2">
          <w:pPr>
            <w:pStyle w:val="TOC2"/>
            <w:tabs>
              <w:tab w:val="left" w:pos="880"/>
            </w:tabs>
            <w:rPr>
              <w:rFonts w:asciiTheme="minorHAnsi" w:eastAsiaTheme="minorEastAsia" w:hAnsiTheme="minorHAnsi" w:cstheme="minorBidi"/>
              <w:noProof/>
              <w:sz w:val="22"/>
            </w:rPr>
          </w:pPr>
          <w:hyperlink w:anchor="_Toc167043388" w:history="1">
            <w:r w:rsidRPr="00681147">
              <w:rPr>
                <w:rStyle w:val="Hyperlink"/>
                <w:noProof/>
              </w:rPr>
              <w:t>2.3</w:t>
            </w:r>
            <w:r>
              <w:rPr>
                <w:rFonts w:asciiTheme="minorHAnsi" w:eastAsiaTheme="minorEastAsia" w:hAnsiTheme="minorHAnsi" w:cstheme="minorBidi"/>
                <w:noProof/>
                <w:sz w:val="22"/>
              </w:rPr>
              <w:tab/>
            </w:r>
            <w:r w:rsidRPr="00681147">
              <w:rPr>
                <w:rStyle w:val="Hyperlink"/>
                <w:noProof/>
              </w:rPr>
              <w:t>Реализация разработанной методики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_Toc167043388 \h </w:instrText>
            </w:r>
            <w:r>
              <w:rPr>
                <w:noProof/>
                <w:webHidden/>
              </w:rPr>
            </w:r>
            <w:r>
              <w:rPr>
                <w:noProof/>
                <w:webHidden/>
              </w:rPr>
              <w:fldChar w:fldCharType="separate"/>
            </w:r>
            <w:r>
              <w:rPr>
                <w:noProof/>
                <w:webHidden/>
              </w:rPr>
              <w:t>45</w:t>
            </w:r>
            <w:r>
              <w:rPr>
                <w:noProof/>
                <w:webHidden/>
              </w:rPr>
              <w:fldChar w:fldCharType="end"/>
            </w:r>
          </w:hyperlink>
        </w:p>
        <w:p w14:paraId="16FE06D5" w14:textId="75ECFB9E" w:rsidR="007525D2" w:rsidRDefault="007525D2">
          <w:pPr>
            <w:pStyle w:val="TOC2"/>
            <w:tabs>
              <w:tab w:val="left" w:pos="880"/>
            </w:tabs>
            <w:rPr>
              <w:rFonts w:asciiTheme="minorHAnsi" w:eastAsiaTheme="minorEastAsia" w:hAnsiTheme="minorHAnsi" w:cstheme="minorBidi"/>
              <w:noProof/>
              <w:sz w:val="22"/>
            </w:rPr>
          </w:pPr>
          <w:hyperlink w:anchor="_Toc167043389" w:history="1">
            <w:r w:rsidRPr="00681147">
              <w:rPr>
                <w:rStyle w:val="Hyperlink"/>
                <w:noProof/>
              </w:rPr>
              <w:t>2.4</w:t>
            </w:r>
            <w:r>
              <w:rPr>
                <w:rFonts w:asciiTheme="minorHAnsi" w:eastAsiaTheme="minorEastAsia" w:hAnsiTheme="minorHAnsi" w:cstheme="minorBidi"/>
                <w:noProof/>
                <w:sz w:val="22"/>
              </w:rPr>
              <w:tab/>
            </w:r>
            <w:r w:rsidRPr="00681147">
              <w:rPr>
                <w:rStyle w:val="Hyperlink"/>
                <w:noProof/>
              </w:rPr>
              <w:t>Обзор алгоритмов для проведения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_Toc167043389 \h </w:instrText>
            </w:r>
            <w:r>
              <w:rPr>
                <w:noProof/>
                <w:webHidden/>
              </w:rPr>
            </w:r>
            <w:r>
              <w:rPr>
                <w:noProof/>
                <w:webHidden/>
              </w:rPr>
              <w:fldChar w:fldCharType="separate"/>
            </w:r>
            <w:r>
              <w:rPr>
                <w:noProof/>
                <w:webHidden/>
              </w:rPr>
              <w:t>49</w:t>
            </w:r>
            <w:r>
              <w:rPr>
                <w:noProof/>
                <w:webHidden/>
              </w:rPr>
              <w:fldChar w:fldCharType="end"/>
            </w:r>
          </w:hyperlink>
        </w:p>
        <w:p w14:paraId="2A58E954" w14:textId="6E63EE73" w:rsidR="007525D2" w:rsidRDefault="007525D2">
          <w:pPr>
            <w:pStyle w:val="TOC2"/>
            <w:tabs>
              <w:tab w:val="left" w:pos="880"/>
            </w:tabs>
            <w:rPr>
              <w:rFonts w:asciiTheme="minorHAnsi" w:eastAsiaTheme="minorEastAsia" w:hAnsiTheme="minorHAnsi" w:cstheme="minorBidi"/>
              <w:noProof/>
              <w:sz w:val="22"/>
            </w:rPr>
          </w:pPr>
          <w:hyperlink w:anchor="_Toc167043390" w:history="1">
            <w:r w:rsidRPr="00681147">
              <w:rPr>
                <w:rStyle w:val="Hyperlink"/>
                <w:noProof/>
              </w:rPr>
              <w:t>2.5</w:t>
            </w:r>
            <w:r>
              <w:rPr>
                <w:rFonts w:asciiTheme="minorHAnsi" w:eastAsiaTheme="minorEastAsia" w:hAnsiTheme="minorHAnsi" w:cstheme="minorBidi"/>
                <w:noProof/>
                <w:sz w:val="22"/>
              </w:rPr>
              <w:tab/>
            </w:r>
            <w:r w:rsidRPr="00681147">
              <w:rPr>
                <w:rStyle w:val="Hyperlink"/>
                <w:noProof/>
              </w:rPr>
              <w:t>Анализ результатов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_Toc167043390 \h </w:instrText>
            </w:r>
            <w:r>
              <w:rPr>
                <w:noProof/>
                <w:webHidden/>
              </w:rPr>
            </w:r>
            <w:r>
              <w:rPr>
                <w:noProof/>
                <w:webHidden/>
              </w:rPr>
              <w:fldChar w:fldCharType="separate"/>
            </w:r>
            <w:r>
              <w:rPr>
                <w:noProof/>
                <w:webHidden/>
              </w:rPr>
              <w:t>54</w:t>
            </w:r>
            <w:r>
              <w:rPr>
                <w:noProof/>
                <w:webHidden/>
              </w:rPr>
              <w:fldChar w:fldCharType="end"/>
            </w:r>
          </w:hyperlink>
        </w:p>
        <w:p w14:paraId="2FFC0E17" w14:textId="0858A118" w:rsidR="007525D2" w:rsidRDefault="007525D2">
          <w:pPr>
            <w:pStyle w:val="TOC2"/>
            <w:rPr>
              <w:rFonts w:asciiTheme="minorHAnsi" w:eastAsiaTheme="minorEastAsia" w:hAnsiTheme="minorHAnsi" w:cstheme="minorBidi"/>
              <w:noProof/>
              <w:sz w:val="22"/>
            </w:rPr>
          </w:pPr>
          <w:hyperlink w:anchor="_Toc167043391" w:history="1">
            <w:r w:rsidRPr="00681147">
              <w:rPr>
                <w:rStyle w:val="Hyperlink"/>
                <w:noProof/>
              </w:rPr>
              <w:t>Выводы</w:t>
            </w:r>
            <w:r>
              <w:rPr>
                <w:noProof/>
                <w:webHidden/>
              </w:rPr>
              <w:tab/>
            </w:r>
            <w:r>
              <w:rPr>
                <w:noProof/>
                <w:webHidden/>
              </w:rPr>
              <w:fldChar w:fldCharType="begin"/>
            </w:r>
            <w:r>
              <w:rPr>
                <w:noProof/>
                <w:webHidden/>
              </w:rPr>
              <w:instrText xml:space="preserve"> PAGEREF _Toc167043391 \h </w:instrText>
            </w:r>
            <w:r>
              <w:rPr>
                <w:noProof/>
                <w:webHidden/>
              </w:rPr>
            </w:r>
            <w:r>
              <w:rPr>
                <w:noProof/>
                <w:webHidden/>
              </w:rPr>
              <w:fldChar w:fldCharType="separate"/>
            </w:r>
            <w:r>
              <w:rPr>
                <w:noProof/>
                <w:webHidden/>
              </w:rPr>
              <w:t>59</w:t>
            </w:r>
            <w:r>
              <w:rPr>
                <w:noProof/>
                <w:webHidden/>
              </w:rPr>
              <w:fldChar w:fldCharType="end"/>
            </w:r>
          </w:hyperlink>
        </w:p>
        <w:p w14:paraId="73B54246" w14:textId="7F69405F" w:rsidR="007525D2" w:rsidRDefault="007525D2">
          <w:pPr>
            <w:pStyle w:val="TOC1"/>
            <w:tabs>
              <w:tab w:val="left" w:pos="440"/>
            </w:tabs>
            <w:rPr>
              <w:rFonts w:asciiTheme="minorHAnsi" w:eastAsiaTheme="minorEastAsia" w:hAnsiTheme="minorHAnsi" w:cstheme="minorBidi"/>
              <w:b w:val="0"/>
              <w:bCs w:val="0"/>
              <w:sz w:val="22"/>
            </w:rPr>
          </w:pPr>
          <w:hyperlink w:anchor="_Toc167043392" w:history="1">
            <w:r w:rsidRPr="00681147">
              <w:rPr>
                <w:rStyle w:val="Hyperlink"/>
              </w:rPr>
              <w:t>3</w:t>
            </w:r>
            <w:r>
              <w:rPr>
                <w:rFonts w:asciiTheme="minorHAnsi" w:eastAsiaTheme="minorEastAsia" w:hAnsiTheme="minorHAnsi" w:cstheme="minorBidi"/>
                <w:b w:val="0"/>
                <w:bCs w:val="0"/>
                <w:sz w:val="22"/>
              </w:rPr>
              <w:tab/>
            </w:r>
            <w:r w:rsidRPr="00681147">
              <w:rPr>
                <w:rStyle w:val="Hyperlink"/>
              </w:rPr>
              <w:t xml:space="preserve">РАЗРАБОТКА ЭМУЛЯТОРА ЯДРА </w:t>
            </w:r>
            <w:r w:rsidRPr="00681147">
              <w:rPr>
                <w:rStyle w:val="Hyperlink"/>
                <w:lang w:val="en-US"/>
              </w:rPr>
              <w:t>MIPS</w:t>
            </w:r>
            <w:r>
              <w:rPr>
                <w:webHidden/>
              </w:rPr>
              <w:tab/>
            </w:r>
            <w:r>
              <w:rPr>
                <w:webHidden/>
              </w:rPr>
              <w:fldChar w:fldCharType="begin"/>
            </w:r>
            <w:r>
              <w:rPr>
                <w:webHidden/>
              </w:rPr>
              <w:instrText xml:space="preserve"> PAGEREF _Toc167043392 \h </w:instrText>
            </w:r>
            <w:r>
              <w:rPr>
                <w:webHidden/>
              </w:rPr>
            </w:r>
            <w:r>
              <w:rPr>
                <w:webHidden/>
              </w:rPr>
              <w:fldChar w:fldCharType="separate"/>
            </w:r>
            <w:r>
              <w:rPr>
                <w:webHidden/>
              </w:rPr>
              <w:t>60</w:t>
            </w:r>
            <w:r>
              <w:rPr>
                <w:webHidden/>
              </w:rPr>
              <w:fldChar w:fldCharType="end"/>
            </w:r>
          </w:hyperlink>
        </w:p>
        <w:p w14:paraId="0BBC60EF" w14:textId="68A6C883" w:rsidR="007525D2" w:rsidRDefault="007525D2">
          <w:pPr>
            <w:pStyle w:val="TOC2"/>
            <w:tabs>
              <w:tab w:val="left" w:pos="880"/>
            </w:tabs>
            <w:rPr>
              <w:rFonts w:asciiTheme="minorHAnsi" w:eastAsiaTheme="minorEastAsia" w:hAnsiTheme="minorHAnsi" w:cstheme="minorBidi"/>
              <w:noProof/>
              <w:sz w:val="22"/>
            </w:rPr>
          </w:pPr>
          <w:hyperlink w:anchor="_Toc167043393" w:history="1">
            <w:r w:rsidRPr="00681147">
              <w:rPr>
                <w:rStyle w:val="Hyperlink"/>
                <w:noProof/>
              </w:rPr>
              <w:t>3.1</w:t>
            </w:r>
            <w:r>
              <w:rPr>
                <w:rFonts w:asciiTheme="minorHAnsi" w:eastAsiaTheme="minorEastAsia" w:hAnsiTheme="minorHAnsi" w:cstheme="minorBidi"/>
                <w:noProof/>
                <w:sz w:val="22"/>
              </w:rPr>
              <w:tab/>
            </w:r>
            <w:r w:rsidRPr="00681147">
              <w:rPr>
                <w:rStyle w:val="Hyperlink"/>
                <w:noProof/>
              </w:rPr>
              <w:t xml:space="preserve">Обзор выбранного средства проектирования ПО </w:t>
            </w:r>
            <w:r w:rsidRPr="00681147">
              <w:rPr>
                <w:rStyle w:val="Hyperlink"/>
                <w:noProof/>
                <w:lang w:val="en-US"/>
              </w:rPr>
              <w:t>Rust</w:t>
            </w:r>
            <w:r>
              <w:rPr>
                <w:noProof/>
                <w:webHidden/>
              </w:rPr>
              <w:tab/>
            </w:r>
            <w:r>
              <w:rPr>
                <w:noProof/>
                <w:webHidden/>
              </w:rPr>
              <w:fldChar w:fldCharType="begin"/>
            </w:r>
            <w:r>
              <w:rPr>
                <w:noProof/>
                <w:webHidden/>
              </w:rPr>
              <w:instrText xml:space="preserve"> PAGEREF _Toc167043393 \h </w:instrText>
            </w:r>
            <w:r>
              <w:rPr>
                <w:noProof/>
                <w:webHidden/>
              </w:rPr>
            </w:r>
            <w:r>
              <w:rPr>
                <w:noProof/>
                <w:webHidden/>
              </w:rPr>
              <w:fldChar w:fldCharType="separate"/>
            </w:r>
            <w:r>
              <w:rPr>
                <w:noProof/>
                <w:webHidden/>
              </w:rPr>
              <w:t>60</w:t>
            </w:r>
            <w:r>
              <w:rPr>
                <w:noProof/>
                <w:webHidden/>
              </w:rPr>
              <w:fldChar w:fldCharType="end"/>
            </w:r>
          </w:hyperlink>
        </w:p>
        <w:p w14:paraId="54DF5AB5" w14:textId="5822AA9D" w:rsidR="007525D2" w:rsidRDefault="007525D2">
          <w:pPr>
            <w:pStyle w:val="TOC2"/>
            <w:tabs>
              <w:tab w:val="left" w:pos="880"/>
            </w:tabs>
            <w:rPr>
              <w:rFonts w:asciiTheme="minorHAnsi" w:eastAsiaTheme="minorEastAsia" w:hAnsiTheme="minorHAnsi" w:cstheme="minorBidi"/>
              <w:noProof/>
              <w:sz w:val="22"/>
            </w:rPr>
          </w:pPr>
          <w:hyperlink w:anchor="_Toc167043394" w:history="1">
            <w:r w:rsidRPr="00681147">
              <w:rPr>
                <w:rStyle w:val="Hyperlink"/>
                <w:noProof/>
              </w:rPr>
              <w:t>3.2</w:t>
            </w:r>
            <w:r>
              <w:rPr>
                <w:rFonts w:asciiTheme="minorHAnsi" w:eastAsiaTheme="minorEastAsia" w:hAnsiTheme="minorHAnsi" w:cstheme="minorBidi"/>
                <w:noProof/>
                <w:sz w:val="22"/>
              </w:rPr>
              <w:tab/>
            </w:r>
            <w:r w:rsidRPr="00681147">
              <w:rPr>
                <w:rStyle w:val="Hyperlink"/>
                <w:noProof/>
              </w:rPr>
              <w:t xml:space="preserve">Описание процессорной архитектуры ядра </w:t>
            </w:r>
            <w:r w:rsidRPr="00681147">
              <w:rPr>
                <w:rStyle w:val="Hyperlink"/>
                <w:noProof/>
                <w:lang w:val="en-US"/>
              </w:rPr>
              <w:t>MIPS</w:t>
            </w:r>
            <w:r>
              <w:rPr>
                <w:noProof/>
                <w:webHidden/>
              </w:rPr>
              <w:tab/>
            </w:r>
            <w:r>
              <w:rPr>
                <w:noProof/>
                <w:webHidden/>
              </w:rPr>
              <w:fldChar w:fldCharType="begin"/>
            </w:r>
            <w:r>
              <w:rPr>
                <w:noProof/>
                <w:webHidden/>
              </w:rPr>
              <w:instrText xml:space="preserve"> PAGEREF _Toc167043394 \h </w:instrText>
            </w:r>
            <w:r>
              <w:rPr>
                <w:noProof/>
                <w:webHidden/>
              </w:rPr>
            </w:r>
            <w:r>
              <w:rPr>
                <w:noProof/>
                <w:webHidden/>
              </w:rPr>
              <w:fldChar w:fldCharType="separate"/>
            </w:r>
            <w:r>
              <w:rPr>
                <w:noProof/>
                <w:webHidden/>
              </w:rPr>
              <w:t>62</w:t>
            </w:r>
            <w:r>
              <w:rPr>
                <w:noProof/>
                <w:webHidden/>
              </w:rPr>
              <w:fldChar w:fldCharType="end"/>
            </w:r>
          </w:hyperlink>
        </w:p>
        <w:p w14:paraId="17A7C033" w14:textId="69C0B2C8" w:rsidR="007525D2" w:rsidRDefault="007525D2">
          <w:pPr>
            <w:pStyle w:val="TOC2"/>
            <w:tabs>
              <w:tab w:val="left" w:pos="880"/>
            </w:tabs>
            <w:rPr>
              <w:rFonts w:asciiTheme="minorHAnsi" w:eastAsiaTheme="minorEastAsia" w:hAnsiTheme="minorHAnsi" w:cstheme="minorBidi"/>
              <w:noProof/>
              <w:sz w:val="22"/>
            </w:rPr>
          </w:pPr>
          <w:hyperlink w:anchor="_Toc167043395" w:history="1">
            <w:r w:rsidRPr="00681147">
              <w:rPr>
                <w:rStyle w:val="Hyperlink"/>
                <w:noProof/>
              </w:rPr>
              <w:t>3.3</w:t>
            </w:r>
            <w:r>
              <w:rPr>
                <w:rFonts w:asciiTheme="minorHAnsi" w:eastAsiaTheme="minorEastAsia" w:hAnsiTheme="minorHAnsi" w:cstheme="minorBidi"/>
                <w:noProof/>
                <w:sz w:val="22"/>
              </w:rPr>
              <w:tab/>
            </w:r>
            <w:r w:rsidRPr="00681147">
              <w:rPr>
                <w:rStyle w:val="Hyperlink"/>
                <w:noProof/>
              </w:rPr>
              <w:t>Описание эмуляции аппаратного обеспечения</w:t>
            </w:r>
            <w:r>
              <w:rPr>
                <w:noProof/>
                <w:webHidden/>
              </w:rPr>
              <w:tab/>
            </w:r>
            <w:r>
              <w:rPr>
                <w:noProof/>
                <w:webHidden/>
              </w:rPr>
              <w:fldChar w:fldCharType="begin"/>
            </w:r>
            <w:r>
              <w:rPr>
                <w:noProof/>
                <w:webHidden/>
              </w:rPr>
              <w:instrText xml:space="preserve"> PAGEREF _Toc167043395 \h </w:instrText>
            </w:r>
            <w:r>
              <w:rPr>
                <w:noProof/>
                <w:webHidden/>
              </w:rPr>
            </w:r>
            <w:r>
              <w:rPr>
                <w:noProof/>
                <w:webHidden/>
              </w:rPr>
              <w:fldChar w:fldCharType="separate"/>
            </w:r>
            <w:r>
              <w:rPr>
                <w:noProof/>
                <w:webHidden/>
              </w:rPr>
              <w:t>68</w:t>
            </w:r>
            <w:r>
              <w:rPr>
                <w:noProof/>
                <w:webHidden/>
              </w:rPr>
              <w:fldChar w:fldCharType="end"/>
            </w:r>
          </w:hyperlink>
        </w:p>
        <w:p w14:paraId="19853454" w14:textId="21D5A731" w:rsidR="007525D2" w:rsidRDefault="007525D2">
          <w:pPr>
            <w:pStyle w:val="TOC2"/>
            <w:tabs>
              <w:tab w:val="left" w:pos="880"/>
            </w:tabs>
            <w:rPr>
              <w:rFonts w:asciiTheme="minorHAnsi" w:eastAsiaTheme="minorEastAsia" w:hAnsiTheme="minorHAnsi" w:cstheme="minorBidi"/>
              <w:noProof/>
              <w:sz w:val="22"/>
            </w:rPr>
          </w:pPr>
          <w:hyperlink w:anchor="_Toc167043396" w:history="1">
            <w:r w:rsidRPr="00681147">
              <w:rPr>
                <w:rStyle w:val="Hyperlink"/>
                <w:noProof/>
              </w:rPr>
              <w:t>3.4</w:t>
            </w:r>
            <w:r>
              <w:rPr>
                <w:rFonts w:asciiTheme="minorHAnsi" w:eastAsiaTheme="minorEastAsia" w:hAnsiTheme="minorHAnsi" w:cstheme="minorBidi"/>
                <w:noProof/>
                <w:sz w:val="22"/>
              </w:rPr>
              <w:tab/>
            </w:r>
            <w:r w:rsidRPr="00681147">
              <w:rPr>
                <w:rStyle w:val="Hyperlink"/>
                <w:noProof/>
              </w:rPr>
              <w:t xml:space="preserve">Разработка архитектуры эмулятора ядра </w:t>
            </w:r>
            <w:r w:rsidRPr="00681147">
              <w:rPr>
                <w:rStyle w:val="Hyperlink"/>
                <w:noProof/>
                <w:lang w:val="en-US"/>
              </w:rPr>
              <w:t>MIPS</w:t>
            </w:r>
            <w:r>
              <w:rPr>
                <w:noProof/>
                <w:webHidden/>
              </w:rPr>
              <w:tab/>
            </w:r>
            <w:r>
              <w:rPr>
                <w:noProof/>
                <w:webHidden/>
              </w:rPr>
              <w:fldChar w:fldCharType="begin"/>
            </w:r>
            <w:r>
              <w:rPr>
                <w:noProof/>
                <w:webHidden/>
              </w:rPr>
              <w:instrText xml:space="preserve"> PAGEREF _Toc167043396 \h </w:instrText>
            </w:r>
            <w:r>
              <w:rPr>
                <w:noProof/>
                <w:webHidden/>
              </w:rPr>
            </w:r>
            <w:r>
              <w:rPr>
                <w:noProof/>
                <w:webHidden/>
              </w:rPr>
              <w:fldChar w:fldCharType="separate"/>
            </w:r>
            <w:r>
              <w:rPr>
                <w:noProof/>
                <w:webHidden/>
              </w:rPr>
              <w:t>78</w:t>
            </w:r>
            <w:r>
              <w:rPr>
                <w:noProof/>
                <w:webHidden/>
              </w:rPr>
              <w:fldChar w:fldCharType="end"/>
            </w:r>
          </w:hyperlink>
        </w:p>
        <w:p w14:paraId="26353F27" w14:textId="7006F272" w:rsidR="007525D2" w:rsidRDefault="007525D2">
          <w:pPr>
            <w:pStyle w:val="TOC2"/>
            <w:tabs>
              <w:tab w:val="left" w:pos="880"/>
            </w:tabs>
            <w:rPr>
              <w:rFonts w:asciiTheme="minorHAnsi" w:eastAsiaTheme="minorEastAsia" w:hAnsiTheme="minorHAnsi" w:cstheme="minorBidi"/>
              <w:noProof/>
              <w:sz w:val="22"/>
            </w:rPr>
          </w:pPr>
          <w:hyperlink w:anchor="_Toc167043397" w:history="1">
            <w:r w:rsidRPr="00681147">
              <w:rPr>
                <w:rStyle w:val="Hyperlink"/>
                <w:noProof/>
              </w:rPr>
              <w:t>3.5</w:t>
            </w:r>
            <w:r>
              <w:rPr>
                <w:rFonts w:asciiTheme="minorHAnsi" w:eastAsiaTheme="minorEastAsia" w:hAnsiTheme="minorHAnsi" w:cstheme="minorBidi"/>
                <w:noProof/>
                <w:sz w:val="22"/>
              </w:rPr>
              <w:tab/>
            </w:r>
            <w:r w:rsidRPr="00681147">
              <w:rPr>
                <w:rStyle w:val="Hyperlink"/>
                <w:noProof/>
              </w:rPr>
              <w:t xml:space="preserve">Реализация эмулятора ядра </w:t>
            </w:r>
            <w:r w:rsidRPr="00681147">
              <w:rPr>
                <w:rStyle w:val="Hyperlink"/>
                <w:noProof/>
                <w:lang w:val="en-US"/>
              </w:rPr>
              <w:t>MIPS</w:t>
            </w:r>
            <w:r>
              <w:rPr>
                <w:noProof/>
                <w:webHidden/>
              </w:rPr>
              <w:tab/>
            </w:r>
            <w:r>
              <w:rPr>
                <w:noProof/>
                <w:webHidden/>
              </w:rPr>
              <w:fldChar w:fldCharType="begin"/>
            </w:r>
            <w:r>
              <w:rPr>
                <w:noProof/>
                <w:webHidden/>
              </w:rPr>
              <w:instrText xml:space="preserve"> PAGEREF _Toc167043397 \h </w:instrText>
            </w:r>
            <w:r>
              <w:rPr>
                <w:noProof/>
                <w:webHidden/>
              </w:rPr>
            </w:r>
            <w:r>
              <w:rPr>
                <w:noProof/>
                <w:webHidden/>
              </w:rPr>
              <w:fldChar w:fldCharType="separate"/>
            </w:r>
            <w:r>
              <w:rPr>
                <w:noProof/>
                <w:webHidden/>
              </w:rPr>
              <w:t>84</w:t>
            </w:r>
            <w:r>
              <w:rPr>
                <w:noProof/>
                <w:webHidden/>
              </w:rPr>
              <w:fldChar w:fldCharType="end"/>
            </w:r>
          </w:hyperlink>
        </w:p>
        <w:p w14:paraId="63C47D54" w14:textId="3E0FABCD" w:rsidR="007525D2" w:rsidRDefault="007525D2">
          <w:pPr>
            <w:pStyle w:val="TOC2"/>
            <w:tabs>
              <w:tab w:val="left" w:pos="880"/>
            </w:tabs>
            <w:rPr>
              <w:rFonts w:asciiTheme="minorHAnsi" w:eastAsiaTheme="minorEastAsia" w:hAnsiTheme="minorHAnsi" w:cstheme="minorBidi"/>
              <w:noProof/>
              <w:sz w:val="22"/>
            </w:rPr>
          </w:pPr>
          <w:hyperlink w:anchor="_Toc167043398" w:history="1">
            <w:r w:rsidRPr="00681147">
              <w:rPr>
                <w:rStyle w:val="Hyperlink"/>
                <w:noProof/>
              </w:rPr>
              <w:t>3.6</w:t>
            </w:r>
            <w:r>
              <w:rPr>
                <w:rFonts w:asciiTheme="minorHAnsi" w:eastAsiaTheme="minorEastAsia" w:hAnsiTheme="minorHAnsi" w:cstheme="minorBidi"/>
                <w:noProof/>
                <w:sz w:val="22"/>
              </w:rPr>
              <w:tab/>
            </w:r>
            <w:r w:rsidRPr="00681147">
              <w:rPr>
                <w:rStyle w:val="Hyperlink"/>
                <w:noProof/>
              </w:rPr>
              <w:t xml:space="preserve">Тестирование разработанного эмулятора ядра </w:t>
            </w:r>
            <w:r w:rsidRPr="00681147">
              <w:rPr>
                <w:rStyle w:val="Hyperlink"/>
                <w:noProof/>
                <w:lang w:val="en-US"/>
              </w:rPr>
              <w:t>MIPS</w:t>
            </w:r>
            <w:r>
              <w:rPr>
                <w:noProof/>
                <w:webHidden/>
              </w:rPr>
              <w:tab/>
            </w:r>
            <w:r>
              <w:rPr>
                <w:noProof/>
                <w:webHidden/>
              </w:rPr>
              <w:fldChar w:fldCharType="begin"/>
            </w:r>
            <w:r>
              <w:rPr>
                <w:noProof/>
                <w:webHidden/>
              </w:rPr>
              <w:instrText xml:space="preserve"> PAGEREF _Toc167043398 \h </w:instrText>
            </w:r>
            <w:r>
              <w:rPr>
                <w:noProof/>
                <w:webHidden/>
              </w:rPr>
            </w:r>
            <w:r>
              <w:rPr>
                <w:noProof/>
                <w:webHidden/>
              </w:rPr>
              <w:fldChar w:fldCharType="separate"/>
            </w:r>
            <w:r>
              <w:rPr>
                <w:noProof/>
                <w:webHidden/>
              </w:rPr>
              <w:t>89</w:t>
            </w:r>
            <w:r>
              <w:rPr>
                <w:noProof/>
                <w:webHidden/>
              </w:rPr>
              <w:fldChar w:fldCharType="end"/>
            </w:r>
          </w:hyperlink>
        </w:p>
        <w:p w14:paraId="0408E845" w14:textId="44055E3A" w:rsidR="007525D2" w:rsidRDefault="007525D2">
          <w:pPr>
            <w:pStyle w:val="TOC2"/>
            <w:rPr>
              <w:rFonts w:asciiTheme="minorHAnsi" w:eastAsiaTheme="minorEastAsia" w:hAnsiTheme="minorHAnsi" w:cstheme="minorBidi"/>
              <w:noProof/>
              <w:sz w:val="22"/>
            </w:rPr>
          </w:pPr>
          <w:hyperlink w:anchor="_Toc167043399" w:history="1">
            <w:r w:rsidRPr="00681147">
              <w:rPr>
                <w:rStyle w:val="Hyperlink"/>
                <w:noProof/>
              </w:rPr>
              <w:t>Выводы</w:t>
            </w:r>
            <w:r>
              <w:rPr>
                <w:noProof/>
                <w:webHidden/>
              </w:rPr>
              <w:tab/>
            </w:r>
            <w:r>
              <w:rPr>
                <w:noProof/>
                <w:webHidden/>
              </w:rPr>
              <w:fldChar w:fldCharType="begin"/>
            </w:r>
            <w:r>
              <w:rPr>
                <w:noProof/>
                <w:webHidden/>
              </w:rPr>
              <w:instrText xml:space="preserve"> PAGEREF _Toc167043399 \h </w:instrText>
            </w:r>
            <w:r>
              <w:rPr>
                <w:noProof/>
                <w:webHidden/>
              </w:rPr>
            </w:r>
            <w:r>
              <w:rPr>
                <w:noProof/>
                <w:webHidden/>
              </w:rPr>
              <w:fldChar w:fldCharType="separate"/>
            </w:r>
            <w:r>
              <w:rPr>
                <w:noProof/>
                <w:webHidden/>
              </w:rPr>
              <w:t>93</w:t>
            </w:r>
            <w:r>
              <w:rPr>
                <w:noProof/>
                <w:webHidden/>
              </w:rPr>
              <w:fldChar w:fldCharType="end"/>
            </w:r>
          </w:hyperlink>
        </w:p>
        <w:p w14:paraId="64C34FFE" w14:textId="34470983" w:rsidR="007525D2" w:rsidRDefault="007525D2">
          <w:pPr>
            <w:pStyle w:val="TOC1"/>
            <w:tabs>
              <w:tab w:val="left" w:pos="440"/>
            </w:tabs>
            <w:rPr>
              <w:rFonts w:asciiTheme="minorHAnsi" w:eastAsiaTheme="minorEastAsia" w:hAnsiTheme="minorHAnsi" w:cstheme="minorBidi"/>
              <w:b w:val="0"/>
              <w:bCs w:val="0"/>
              <w:sz w:val="22"/>
            </w:rPr>
          </w:pPr>
          <w:hyperlink w:anchor="_Toc167043400" w:history="1">
            <w:r w:rsidRPr="00681147">
              <w:rPr>
                <w:rStyle w:val="Hyperlink"/>
              </w:rPr>
              <w:t>4</w:t>
            </w:r>
            <w:r>
              <w:rPr>
                <w:rFonts w:asciiTheme="minorHAnsi" w:eastAsiaTheme="minorEastAsia" w:hAnsiTheme="minorHAnsi" w:cstheme="minorBidi"/>
                <w:b w:val="0"/>
                <w:bCs w:val="0"/>
                <w:sz w:val="22"/>
              </w:rPr>
              <w:tab/>
            </w:r>
            <w:r w:rsidRPr="00681147">
              <w:rPr>
                <w:rStyle w:val="Hyperlink"/>
              </w:rPr>
              <w:t xml:space="preserve">ПРОВЕДЕНИЕ ИССЛЕДОВАНИЯ ЭМУЛЯТОРОВ </w:t>
            </w:r>
            <w:r w:rsidRPr="00681147">
              <w:rPr>
                <w:rStyle w:val="Hyperlink"/>
                <w:lang w:val="en-US"/>
              </w:rPr>
              <w:t>MIPS</w:t>
            </w:r>
            <w:r>
              <w:rPr>
                <w:webHidden/>
              </w:rPr>
              <w:tab/>
            </w:r>
            <w:r>
              <w:rPr>
                <w:webHidden/>
              </w:rPr>
              <w:fldChar w:fldCharType="begin"/>
            </w:r>
            <w:r>
              <w:rPr>
                <w:webHidden/>
              </w:rPr>
              <w:instrText xml:space="preserve"> PAGEREF _Toc167043400 \h </w:instrText>
            </w:r>
            <w:r>
              <w:rPr>
                <w:webHidden/>
              </w:rPr>
            </w:r>
            <w:r>
              <w:rPr>
                <w:webHidden/>
              </w:rPr>
              <w:fldChar w:fldCharType="separate"/>
            </w:r>
            <w:r>
              <w:rPr>
                <w:webHidden/>
              </w:rPr>
              <w:t>94</w:t>
            </w:r>
            <w:r>
              <w:rPr>
                <w:webHidden/>
              </w:rPr>
              <w:fldChar w:fldCharType="end"/>
            </w:r>
          </w:hyperlink>
        </w:p>
        <w:p w14:paraId="33E0B491" w14:textId="08570484" w:rsidR="007525D2" w:rsidRDefault="007525D2">
          <w:pPr>
            <w:pStyle w:val="TOC2"/>
            <w:tabs>
              <w:tab w:val="left" w:pos="880"/>
            </w:tabs>
            <w:rPr>
              <w:rFonts w:asciiTheme="minorHAnsi" w:eastAsiaTheme="minorEastAsia" w:hAnsiTheme="minorHAnsi" w:cstheme="minorBidi"/>
              <w:noProof/>
              <w:sz w:val="22"/>
            </w:rPr>
          </w:pPr>
          <w:hyperlink w:anchor="_Toc167043401" w:history="1">
            <w:r w:rsidRPr="00681147">
              <w:rPr>
                <w:rStyle w:val="Hyperlink"/>
                <w:noProof/>
              </w:rPr>
              <w:t>4.1</w:t>
            </w:r>
            <w:r>
              <w:rPr>
                <w:rFonts w:asciiTheme="minorHAnsi" w:eastAsiaTheme="minorEastAsia" w:hAnsiTheme="minorHAnsi" w:cstheme="minorBidi"/>
                <w:noProof/>
                <w:sz w:val="22"/>
              </w:rPr>
              <w:tab/>
            </w:r>
            <w:r w:rsidRPr="00681147">
              <w:rPr>
                <w:rStyle w:val="Hyperlink"/>
                <w:noProof/>
              </w:rPr>
              <w:t xml:space="preserve">Описание методики исследования быстродействия эмуляторов </w:t>
            </w:r>
            <w:r w:rsidRPr="00681147">
              <w:rPr>
                <w:rStyle w:val="Hyperlink"/>
                <w:noProof/>
                <w:lang w:val="en-US"/>
              </w:rPr>
              <w:t>MIPS</w:t>
            </w:r>
            <w:r>
              <w:rPr>
                <w:noProof/>
                <w:webHidden/>
              </w:rPr>
              <w:tab/>
            </w:r>
            <w:r>
              <w:rPr>
                <w:noProof/>
                <w:webHidden/>
              </w:rPr>
              <w:fldChar w:fldCharType="begin"/>
            </w:r>
            <w:r>
              <w:rPr>
                <w:noProof/>
                <w:webHidden/>
              </w:rPr>
              <w:instrText xml:space="preserve"> PAGEREF _Toc167043401 \h </w:instrText>
            </w:r>
            <w:r>
              <w:rPr>
                <w:noProof/>
                <w:webHidden/>
              </w:rPr>
            </w:r>
            <w:r>
              <w:rPr>
                <w:noProof/>
                <w:webHidden/>
              </w:rPr>
              <w:fldChar w:fldCharType="separate"/>
            </w:r>
            <w:r>
              <w:rPr>
                <w:noProof/>
                <w:webHidden/>
              </w:rPr>
              <w:t>94</w:t>
            </w:r>
            <w:r>
              <w:rPr>
                <w:noProof/>
                <w:webHidden/>
              </w:rPr>
              <w:fldChar w:fldCharType="end"/>
            </w:r>
          </w:hyperlink>
        </w:p>
        <w:p w14:paraId="4E7BEABA" w14:textId="2DC44711" w:rsidR="007525D2" w:rsidRDefault="007525D2">
          <w:pPr>
            <w:pStyle w:val="TOC2"/>
            <w:tabs>
              <w:tab w:val="left" w:pos="880"/>
            </w:tabs>
            <w:rPr>
              <w:rFonts w:asciiTheme="minorHAnsi" w:eastAsiaTheme="minorEastAsia" w:hAnsiTheme="minorHAnsi" w:cstheme="minorBidi"/>
              <w:noProof/>
              <w:sz w:val="22"/>
            </w:rPr>
          </w:pPr>
          <w:hyperlink w:anchor="_Toc167043402" w:history="1">
            <w:r w:rsidRPr="00681147">
              <w:rPr>
                <w:rStyle w:val="Hyperlink"/>
                <w:noProof/>
              </w:rPr>
              <w:t>4.2</w:t>
            </w:r>
            <w:r>
              <w:rPr>
                <w:rFonts w:asciiTheme="minorHAnsi" w:eastAsiaTheme="minorEastAsia" w:hAnsiTheme="minorHAnsi" w:cstheme="minorBidi"/>
                <w:noProof/>
                <w:sz w:val="22"/>
              </w:rPr>
              <w:tab/>
            </w:r>
            <w:r w:rsidRPr="00681147">
              <w:rPr>
                <w:rStyle w:val="Hyperlink"/>
                <w:noProof/>
              </w:rPr>
              <w:t xml:space="preserve">Анализ результатов исследования быстродействия эмуляторов </w:t>
            </w:r>
            <w:r w:rsidRPr="00681147">
              <w:rPr>
                <w:rStyle w:val="Hyperlink"/>
                <w:noProof/>
                <w:lang w:val="en-US"/>
              </w:rPr>
              <w:t>MIPS</w:t>
            </w:r>
            <w:r>
              <w:rPr>
                <w:noProof/>
                <w:webHidden/>
              </w:rPr>
              <w:tab/>
            </w:r>
            <w:r>
              <w:rPr>
                <w:noProof/>
                <w:webHidden/>
              </w:rPr>
              <w:fldChar w:fldCharType="begin"/>
            </w:r>
            <w:r>
              <w:rPr>
                <w:noProof/>
                <w:webHidden/>
              </w:rPr>
              <w:instrText xml:space="preserve"> PAGEREF _Toc167043402 \h </w:instrText>
            </w:r>
            <w:r>
              <w:rPr>
                <w:noProof/>
                <w:webHidden/>
              </w:rPr>
            </w:r>
            <w:r>
              <w:rPr>
                <w:noProof/>
                <w:webHidden/>
              </w:rPr>
              <w:fldChar w:fldCharType="separate"/>
            </w:r>
            <w:r>
              <w:rPr>
                <w:noProof/>
                <w:webHidden/>
              </w:rPr>
              <w:t>96</w:t>
            </w:r>
            <w:r>
              <w:rPr>
                <w:noProof/>
                <w:webHidden/>
              </w:rPr>
              <w:fldChar w:fldCharType="end"/>
            </w:r>
          </w:hyperlink>
        </w:p>
        <w:p w14:paraId="02E8C96D" w14:textId="598BFEEB" w:rsidR="007525D2" w:rsidRDefault="007525D2">
          <w:pPr>
            <w:pStyle w:val="TOC2"/>
            <w:tabs>
              <w:tab w:val="left" w:pos="880"/>
            </w:tabs>
            <w:rPr>
              <w:rFonts w:asciiTheme="minorHAnsi" w:eastAsiaTheme="minorEastAsia" w:hAnsiTheme="minorHAnsi" w:cstheme="minorBidi"/>
              <w:noProof/>
              <w:sz w:val="22"/>
            </w:rPr>
          </w:pPr>
          <w:hyperlink w:anchor="_Toc167043403" w:history="1">
            <w:r w:rsidRPr="00681147">
              <w:rPr>
                <w:rStyle w:val="Hyperlink"/>
                <w:noProof/>
              </w:rPr>
              <w:t>4.3</w:t>
            </w:r>
            <w:r>
              <w:rPr>
                <w:rFonts w:asciiTheme="minorHAnsi" w:eastAsiaTheme="minorEastAsia" w:hAnsiTheme="minorHAnsi" w:cstheme="minorBidi"/>
                <w:noProof/>
                <w:sz w:val="22"/>
              </w:rPr>
              <w:tab/>
            </w:r>
            <w:r w:rsidRPr="00681147">
              <w:rPr>
                <w:rStyle w:val="Hyperlink"/>
                <w:noProof/>
              </w:rPr>
              <w:t xml:space="preserve">Оценка трудозатрат на реализацию эмуляторов ядра </w:t>
            </w:r>
            <w:r w:rsidRPr="00681147">
              <w:rPr>
                <w:rStyle w:val="Hyperlink"/>
                <w:noProof/>
                <w:lang w:val="en-US"/>
              </w:rPr>
              <w:t>MIPS</w:t>
            </w:r>
            <w:r>
              <w:rPr>
                <w:noProof/>
                <w:webHidden/>
              </w:rPr>
              <w:tab/>
            </w:r>
            <w:r>
              <w:rPr>
                <w:noProof/>
                <w:webHidden/>
              </w:rPr>
              <w:fldChar w:fldCharType="begin"/>
            </w:r>
            <w:r>
              <w:rPr>
                <w:noProof/>
                <w:webHidden/>
              </w:rPr>
              <w:instrText xml:space="preserve"> PAGEREF _Toc167043403 \h </w:instrText>
            </w:r>
            <w:r>
              <w:rPr>
                <w:noProof/>
                <w:webHidden/>
              </w:rPr>
            </w:r>
            <w:r>
              <w:rPr>
                <w:noProof/>
                <w:webHidden/>
              </w:rPr>
              <w:fldChar w:fldCharType="separate"/>
            </w:r>
            <w:r>
              <w:rPr>
                <w:noProof/>
                <w:webHidden/>
              </w:rPr>
              <w:t>99</w:t>
            </w:r>
            <w:r>
              <w:rPr>
                <w:noProof/>
                <w:webHidden/>
              </w:rPr>
              <w:fldChar w:fldCharType="end"/>
            </w:r>
          </w:hyperlink>
        </w:p>
        <w:p w14:paraId="378404A2" w14:textId="6A06EF7F" w:rsidR="007525D2" w:rsidRDefault="007525D2">
          <w:pPr>
            <w:pStyle w:val="TOC2"/>
            <w:rPr>
              <w:rFonts w:asciiTheme="minorHAnsi" w:eastAsiaTheme="minorEastAsia" w:hAnsiTheme="minorHAnsi" w:cstheme="minorBidi"/>
              <w:noProof/>
              <w:sz w:val="22"/>
            </w:rPr>
          </w:pPr>
          <w:hyperlink w:anchor="_Toc167043404" w:history="1">
            <w:r w:rsidRPr="00681147">
              <w:rPr>
                <w:rStyle w:val="Hyperlink"/>
                <w:noProof/>
              </w:rPr>
              <w:t>Выводы</w:t>
            </w:r>
            <w:r>
              <w:rPr>
                <w:noProof/>
                <w:webHidden/>
              </w:rPr>
              <w:tab/>
            </w:r>
            <w:r>
              <w:rPr>
                <w:noProof/>
                <w:webHidden/>
              </w:rPr>
              <w:fldChar w:fldCharType="begin"/>
            </w:r>
            <w:r>
              <w:rPr>
                <w:noProof/>
                <w:webHidden/>
              </w:rPr>
              <w:instrText xml:space="preserve"> PAGEREF _Toc167043404 \h </w:instrText>
            </w:r>
            <w:r>
              <w:rPr>
                <w:noProof/>
                <w:webHidden/>
              </w:rPr>
            </w:r>
            <w:r>
              <w:rPr>
                <w:noProof/>
                <w:webHidden/>
              </w:rPr>
              <w:fldChar w:fldCharType="separate"/>
            </w:r>
            <w:r>
              <w:rPr>
                <w:noProof/>
                <w:webHidden/>
              </w:rPr>
              <w:t>103</w:t>
            </w:r>
            <w:r>
              <w:rPr>
                <w:noProof/>
                <w:webHidden/>
              </w:rPr>
              <w:fldChar w:fldCharType="end"/>
            </w:r>
          </w:hyperlink>
        </w:p>
        <w:p w14:paraId="5EB290DF" w14:textId="01EAADC5" w:rsidR="007525D2" w:rsidRDefault="007525D2">
          <w:pPr>
            <w:pStyle w:val="TOC1"/>
            <w:rPr>
              <w:rFonts w:asciiTheme="minorHAnsi" w:eastAsiaTheme="minorEastAsia" w:hAnsiTheme="minorHAnsi" w:cstheme="minorBidi"/>
              <w:b w:val="0"/>
              <w:bCs w:val="0"/>
              <w:sz w:val="22"/>
            </w:rPr>
          </w:pPr>
          <w:hyperlink w:anchor="_Toc167043405" w:history="1">
            <w:r w:rsidRPr="00681147">
              <w:rPr>
                <w:rStyle w:val="Hyperlink"/>
              </w:rPr>
              <w:t>ЗАКЛЮЧЕНИЕ</w:t>
            </w:r>
            <w:r>
              <w:rPr>
                <w:webHidden/>
              </w:rPr>
              <w:tab/>
            </w:r>
            <w:r>
              <w:rPr>
                <w:webHidden/>
              </w:rPr>
              <w:fldChar w:fldCharType="begin"/>
            </w:r>
            <w:r>
              <w:rPr>
                <w:webHidden/>
              </w:rPr>
              <w:instrText xml:space="preserve"> PAGEREF _Toc167043405 \h </w:instrText>
            </w:r>
            <w:r>
              <w:rPr>
                <w:webHidden/>
              </w:rPr>
            </w:r>
            <w:r>
              <w:rPr>
                <w:webHidden/>
              </w:rPr>
              <w:fldChar w:fldCharType="separate"/>
            </w:r>
            <w:r>
              <w:rPr>
                <w:webHidden/>
              </w:rPr>
              <w:t>104</w:t>
            </w:r>
            <w:r>
              <w:rPr>
                <w:webHidden/>
              </w:rPr>
              <w:fldChar w:fldCharType="end"/>
            </w:r>
          </w:hyperlink>
        </w:p>
        <w:p w14:paraId="036C9993" w14:textId="67FD0CEA" w:rsidR="007525D2" w:rsidRDefault="007525D2">
          <w:pPr>
            <w:pStyle w:val="TOC1"/>
            <w:rPr>
              <w:rFonts w:asciiTheme="minorHAnsi" w:eastAsiaTheme="minorEastAsia" w:hAnsiTheme="minorHAnsi" w:cstheme="minorBidi"/>
              <w:b w:val="0"/>
              <w:bCs w:val="0"/>
              <w:sz w:val="22"/>
            </w:rPr>
          </w:pPr>
          <w:hyperlink w:anchor="_Toc167043406" w:history="1">
            <w:r w:rsidRPr="00681147">
              <w:rPr>
                <w:rStyle w:val="Hyperlink"/>
              </w:rPr>
              <w:t>СПИСОК ИСПОЛЬЗОВАННЫХ ИСТОЧНИКОВ</w:t>
            </w:r>
            <w:r>
              <w:rPr>
                <w:webHidden/>
              </w:rPr>
              <w:tab/>
            </w:r>
            <w:r>
              <w:rPr>
                <w:webHidden/>
              </w:rPr>
              <w:fldChar w:fldCharType="begin"/>
            </w:r>
            <w:r>
              <w:rPr>
                <w:webHidden/>
              </w:rPr>
              <w:instrText xml:space="preserve"> PAGEREF _Toc167043406 \h </w:instrText>
            </w:r>
            <w:r>
              <w:rPr>
                <w:webHidden/>
              </w:rPr>
            </w:r>
            <w:r>
              <w:rPr>
                <w:webHidden/>
              </w:rPr>
              <w:fldChar w:fldCharType="separate"/>
            </w:r>
            <w:r>
              <w:rPr>
                <w:webHidden/>
              </w:rPr>
              <w:t>106</w:t>
            </w:r>
            <w:r>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4" w:name="_Toc167043375"/>
      <w:bookmarkEnd w:id="20"/>
      <w:r w:rsidRPr="0068334A">
        <w:rPr>
          <w:color w:val="000000" w:themeColor="text1"/>
        </w:rPr>
        <w:lastRenderedPageBreak/>
        <w:t>УСЛОВНЫЕ ОБОЗНАЧЕНИЯ, СОКРАЩЕНИЯ И ТЕРМИНЫ</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4C1F29" w:rsidRPr="0068334A" w14:paraId="7D9B7564" w14:textId="77777777" w:rsidTr="001E2A3D">
        <w:tc>
          <w:tcPr>
            <w:tcW w:w="1183" w:type="dxa"/>
          </w:tcPr>
          <w:p w14:paraId="6CF14F54" w14:textId="1FB691B4" w:rsidR="004C1F29" w:rsidRPr="004C1F29" w:rsidRDefault="004C1F29" w:rsidP="004D4FDE">
            <w:pPr>
              <w:spacing w:line="360" w:lineRule="auto"/>
              <w:jc w:val="both"/>
              <w:rPr>
                <w:color w:val="000000" w:themeColor="text1"/>
                <w:sz w:val="28"/>
                <w:szCs w:val="28"/>
              </w:rPr>
            </w:pPr>
            <w:r>
              <w:rPr>
                <w:color w:val="000000" w:themeColor="text1"/>
                <w:sz w:val="28"/>
                <w:szCs w:val="28"/>
              </w:rPr>
              <w:t>ЭВМ</w:t>
            </w:r>
          </w:p>
        </w:tc>
        <w:tc>
          <w:tcPr>
            <w:tcW w:w="425" w:type="dxa"/>
          </w:tcPr>
          <w:p w14:paraId="007D39D6" w14:textId="3A007AFC" w:rsidR="004C1F29" w:rsidRPr="0068334A" w:rsidRDefault="004C1F29"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208502" w14:textId="73D55B34" w:rsidR="004C1F29" w:rsidRPr="0068334A" w:rsidRDefault="004C1F29" w:rsidP="004D4FDE">
            <w:pPr>
              <w:spacing w:line="360" w:lineRule="auto"/>
              <w:jc w:val="both"/>
              <w:rPr>
                <w:color w:val="000000" w:themeColor="text1"/>
                <w:sz w:val="28"/>
                <w:szCs w:val="28"/>
              </w:rPr>
            </w:pPr>
            <w:r>
              <w:rPr>
                <w:color w:val="000000" w:themeColor="text1"/>
                <w:sz w:val="28"/>
                <w:szCs w:val="28"/>
              </w:rPr>
              <w:t>Электронно-вычислительная машина,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4D06D193"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r w:rsidR="00230A64">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B305D8"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4D19B7" w:rsidRPr="004D19B7" w14:paraId="0C45790C" w14:textId="77777777" w:rsidTr="001E2A3D">
        <w:tc>
          <w:tcPr>
            <w:tcW w:w="1183" w:type="dxa"/>
          </w:tcPr>
          <w:p w14:paraId="1D02672D" w14:textId="73D3E6C5" w:rsidR="004D19B7" w:rsidRPr="004D19B7" w:rsidRDefault="004D19B7" w:rsidP="004D4FDE">
            <w:pPr>
              <w:spacing w:line="360" w:lineRule="auto"/>
              <w:jc w:val="both"/>
              <w:rPr>
                <w:color w:val="000000" w:themeColor="text1"/>
                <w:sz w:val="28"/>
                <w:szCs w:val="28"/>
                <w:lang w:val="en-US"/>
              </w:rPr>
            </w:pPr>
            <w:r>
              <w:rPr>
                <w:color w:val="000000" w:themeColor="text1"/>
                <w:sz w:val="28"/>
                <w:szCs w:val="28"/>
                <w:lang w:val="en-US"/>
              </w:rPr>
              <w:t>JIT</w:t>
            </w:r>
          </w:p>
        </w:tc>
        <w:tc>
          <w:tcPr>
            <w:tcW w:w="425" w:type="dxa"/>
          </w:tcPr>
          <w:p w14:paraId="003CDA6E" w14:textId="2348FB32" w:rsidR="004D19B7" w:rsidRPr="004D19B7" w:rsidRDefault="004D19B7"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39946077" w14:textId="3491BE6E" w:rsidR="004D19B7" w:rsidRPr="004D19B7" w:rsidRDefault="004D19B7" w:rsidP="004D4FDE">
            <w:pPr>
              <w:spacing w:line="360" w:lineRule="auto"/>
              <w:jc w:val="both"/>
              <w:rPr>
                <w:color w:val="000000" w:themeColor="text1"/>
                <w:sz w:val="28"/>
                <w:szCs w:val="28"/>
              </w:rPr>
            </w:pPr>
            <w:r>
              <w:rPr>
                <w:color w:val="000000" w:themeColor="text1"/>
                <w:sz w:val="28"/>
                <w:szCs w:val="28"/>
                <w:lang w:val="en-US"/>
              </w:rPr>
              <w:t>Just</w:t>
            </w:r>
            <w:r w:rsidRPr="004D19B7">
              <w:rPr>
                <w:color w:val="000000" w:themeColor="text1"/>
                <w:sz w:val="28"/>
                <w:szCs w:val="28"/>
              </w:rPr>
              <w:t xml:space="preserve"> </w:t>
            </w:r>
            <w:r>
              <w:rPr>
                <w:color w:val="000000" w:themeColor="text1"/>
                <w:sz w:val="28"/>
                <w:szCs w:val="28"/>
                <w:lang w:val="en-US"/>
              </w:rPr>
              <w:t>In</w:t>
            </w:r>
            <w:r w:rsidRPr="004D19B7">
              <w:rPr>
                <w:color w:val="000000" w:themeColor="text1"/>
                <w:sz w:val="28"/>
                <w:szCs w:val="28"/>
              </w:rPr>
              <w:t xml:space="preserve"> </w:t>
            </w:r>
            <w:r>
              <w:rPr>
                <w:color w:val="000000" w:themeColor="text1"/>
                <w:sz w:val="28"/>
                <w:szCs w:val="28"/>
                <w:lang w:val="en-US"/>
              </w:rPr>
              <w:t>Time</w:t>
            </w:r>
            <w:r w:rsidRPr="004D19B7">
              <w:rPr>
                <w:color w:val="000000" w:themeColor="text1"/>
                <w:sz w:val="28"/>
                <w:szCs w:val="28"/>
              </w:rPr>
              <w:t xml:space="preserve"> (</w:t>
            </w:r>
            <w:r>
              <w:rPr>
                <w:color w:val="000000" w:themeColor="text1"/>
                <w:sz w:val="28"/>
                <w:szCs w:val="28"/>
              </w:rPr>
              <w:t>Точно в нужное время</w:t>
            </w:r>
            <w:r w:rsidRPr="004D19B7">
              <w:rPr>
                <w:color w:val="000000" w:themeColor="text1"/>
                <w:sz w:val="28"/>
                <w:szCs w:val="28"/>
              </w:rPr>
              <w:t>),</w:t>
            </w:r>
          </w:p>
        </w:tc>
      </w:tr>
      <w:tr w:rsidR="00940291" w:rsidRPr="00B305D8" w14:paraId="7B4811D0" w14:textId="77777777" w:rsidTr="001E2A3D">
        <w:tc>
          <w:tcPr>
            <w:tcW w:w="1183" w:type="dxa"/>
          </w:tcPr>
          <w:p w14:paraId="37258D6D" w14:textId="14F07EC5" w:rsidR="00940291" w:rsidRPr="00940291" w:rsidRDefault="00940291" w:rsidP="004D4FDE">
            <w:pPr>
              <w:spacing w:line="360" w:lineRule="auto"/>
              <w:jc w:val="both"/>
              <w:rPr>
                <w:color w:val="000000" w:themeColor="text1"/>
                <w:sz w:val="28"/>
                <w:szCs w:val="28"/>
                <w:lang w:val="en-US"/>
              </w:rPr>
            </w:pPr>
            <w:r>
              <w:rPr>
                <w:color w:val="000000" w:themeColor="text1"/>
                <w:sz w:val="28"/>
                <w:szCs w:val="28"/>
                <w:lang w:val="en-US"/>
              </w:rPr>
              <w:t>JVM</w:t>
            </w:r>
          </w:p>
        </w:tc>
        <w:tc>
          <w:tcPr>
            <w:tcW w:w="425" w:type="dxa"/>
          </w:tcPr>
          <w:p w14:paraId="36AF55EE" w14:textId="693C0868" w:rsidR="00940291" w:rsidRPr="00940291" w:rsidRDefault="00940291"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7F80624D" w14:textId="632B0222" w:rsidR="00940291" w:rsidRPr="0068334A" w:rsidRDefault="00940291" w:rsidP="004D4FDE">
            <w:pPr>
              <w:spacing w:line="360" w:lineRule="auto"/>
              <w:jc w:val="both"/>
              <w:rPr>
                <w:color w:val="000000" w:themeColor="text1"/>
                <w:sz w:val="28"/>
                <w:szCs w:val="28"/>
                <w:lang w:val="en-US"/>
              </w:rPr>
            </w:pPr>
            <w:r>
              <w:rPr>
                <w:color w:val="000000" w:themeColor="text1"/>
                <w:sz w:val="28"/>
                <w:szCs w:val="28"/>
                <w:lang w:val="en-US"/>
              </w:rPr>
              <w:t>Java Virtual Machine (</w:t>
            </w:r>
            <w:r>
              <w:rPr>
                <w:color w:val="000000" w:themeColor="text1"/>
                <w:sz w:val="28"/>
                <w:szCs w:val="28"/>
              </w:rPr>
              <w:t>Виртуальная</w:t>
            </w:r>
            <w:r w:rsidRPr="004C1F29">
              <w:rPr>
                <w:color w:val="000000" w:themeColor="text1"/>
                <w:sz w:val="28"/>
                <w:szCs w:val="28"/>
                <w:lang w:val="en-US"/>
              </w:rPr>
              <w:t xml:space="preserve"> </w:t>
            </w:r>
            <w:r>
              <w:rPr>
                <w:color w:val="000000" w:themeColor="text1"/>
                <w:sz w:val="28"/>
                <w:szCs w:val="28"/>
              </w:rPr>
              <w:t>машина</w:t>
            </w:r>
            <w:r w:rsidRPr="004C1F29">
              <w:rPr>
                <w:color w:val="000000" w:themeColor="text1"/>
                <w:sz w:val="28"/>
                <w:szCs w:val="28"/>
                <w:lang w:val="en-US"/>
              </w:rPr>
              <w:t xml:space="preserve"> </w:t>
            </w:r>
            <w:r>
              <w:rPr>
                <w:color w:val="000000" w:themeColor="text1"/>
                <w:sz w:val="28"/>
                <w:szCs w:val="28"/>
                <w:lang w:val="en-US"/>
              </w:rPr>
              <w:t>Java),</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488939DE" w:rsidR="001811EC" w:rsidRPr="00230A64"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r w:rsidR="00230A64" w:rsidRPr="00230A64">
              <w:rPr>
                <w:color w:val="000000" w:themeColor="text1"/>
                <w:sz w:val="28"/>
                <w:szCs w:val="28"/>
              </w:rPr>
              <w:t>,</w:t>
            </w:r>
          </w:p>
        </w:tc>
      </w:tr>
      <w:tr w:rsidR="00230A64" w:rsidRPr="001811EC" w14:paraId="461A1DE9" w14:textId="77777777" w:rsidTr="001E2A3D">
        <w:tc>
          <w:tcPr>
            <w:tcW w:w="1183" w:type="dxa"/>
          </w:tcPr>
          <w:p w14:paraId="7996386A" w14:textId="3C56EE21" w:rsidR="00230A64" w:rsidRPr="00230A64" w:rsidRDefault="00230A64" w:rsidP="004D4FDE">
            <w:pPr>
              <w:spacing w:line="360" w:lineRule="auto"/>
              <w:jc w:val="both"/>
              <w:rPr>
                <w:color w:val="000000" w:themeColor="text1"/>
                <w:sz w:val="28"/>
                <w:szCs w:val="28"/>
                <w:lang w:val="en-US"/>
              </w:rPr>
            </w:pPr>
            <w:r>
              <w:rPr>
                <w:color w:val="000000" w:themeColor="text1"/>
                <w:sz w:val="28"/>
                <w:szCs w:val="28"/>
                <w:lang w:val="en-US"/>
              </w:rPr>
              <w:t>SDK</w:t>
            </w:r>
          </w:p>
        </w:tc>
        <w:tc>
          <w:tcPr>
            <w:tcW w:w="425" w:type="dxa"/>
          </w:tcPr>
          <w:p w14:paraId="12FF207D" w14:textId="6DFA456C" w:rsidR="00230A64" w:rsidRPr="00230A64" w:rsidRDefault="00230A64"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608E1720" w14:textId="537DDF07" w:rsidR="00230A64" w:rsidRPr="00230A64" w:rsidRDefault="00230A64" w:rsidP="004D4FDE">
            <w:pPr>
              <w:spacing w:line="360" w:lineRule="auto"/>
              <w:jc w:val="both"/>
              <w:rPr>
                <w:color w:val="000000" w:themeColor="text1"/>
                <w:sz w:val="28"/>
                <w:szCs w:val="28"/>
              </w:rPr>
            </w:pPr>
            <w:r>
              <w:rPr>
                <w:color w:val="000000" w:themeColor="text1"/>
                <w:sz w:val="28"/>
                <w:szCs w:val="28"/>
                <w:lang w:val="en-US"/>
              </w:rPr>
              <w:t>Software</w:t>
            </w:r>
            <w:r w:rsidRPr="00230A64">
              <w:rPr>
                <w:color w:val="000000" w:themeColor="text1"/>
                <w:sz w:val="28"/>
                <w:szCs w:val="28"/>
              </w:rPr>
              <w:t xml:space="preserve"> </w:t>
            </w:r>
            <w:r>
              <w:rPr>
                <w:color w:val="000000" w:themeColor="text1"/>
                <w:sz w:val="28"/>
                <w:szCs w:val="28"/>
                <w:lang w:val="en-US"/>
              </w:rPr>
              <w:t>Development</w:t>
            </w:r>
            <w:r w:rsidRPr="00230A64">
              <w:rPr>
                <w:color w:val="000000" w:themeColor="text1"/>
                <w:sz w:val="28"/>
                <w:szCs w:val="28"/>
              </w:rPr>
              <w:t xml:space="preserve"> </w:t>
            </w:r>
            <w:r>
              <w:rPr>
                <w:color w:val="000000" w:themeColor="text1"/>
                <w:sz w:val="28"/>
                <w:szCs w:val="28"/>
                <w:lang w:val="en-US"/>
              </w:rPr>
              <w:t>Kit</w:t>
            </w:r>
            <w:r w:rsidRPr="00230A64">
              <w:rPr>
                <w:color w:val="000000" w:themeColor="text1"/>
                <w:sz w:val="28"/>
                <w:szCs w:val="28"/>
              </w:rPr>
              <w:t xml:space="preserve"> (комплект для разработки программного обеспечения),</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6CCB4444" w:rsidR="002972DC" w:rsidRPr="00230A64"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r w:rsidR="00230A64" w:rsidRPr="00230A64">
              <w:rPr>
                <w:color w:val="000000" w:themeColor="text1"/>
                <w:sz w:val="28"/>
                <w:szCs w:val="28"/>
              </w:rPr>
              <w:t>.</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5" w:name="_Toc9875374"/>
      <w:bookmarkStart w:id="26" w:name="_Toc105875139"/>
      <w:bookmarkStart w:id="27" w:name="_Toc105876827"/>
      <w:bookmarkStart w:id="28" w:name="_Toc167043376"/>
      <w:r w:rsidRPr="0068334A">
        <w:lastRenderedPageBreak/>
        <w:t>ВВЕДЕНИЕ</w:t>
      </w:r>
      <w:bookmarkEnd w:id="25"/>
      <w:bookmarkEnd w:id="26"/>
      <w:bookmarkEnd w:id="27"/>
      <w:bookmarkEnd w:id="28"/>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3E15C36C"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выявлено </w:t>
      </w:r>
      <w:r w:rsidR="00105478" w:rsidRPr="00105478">
        <w:t xml:space="preserve">отсутствие решения, поддерживающее все требуемые для проведения </w:t>
      </w:r>
      <w:r w:rsidR="00843C2C">
        <w:t xml:space="preserve">исследования </w:t>
      </w:r>
      <w:r w:rsidR="00105478" w:rsidRPr="00105478">
        <w:t>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9" w:name="_Toc167043377"/>
      <w:r w:rsidRPr="00364F69">
        <w:lastRenderedPageBreak/>
        <w:t>ИССЛЕДОВАТЕЛЬСКАЯ ЧАСТЬ</w:t>
      </w:r>
      <w:bookmarkEnd w:id="29"/>
    </w:p>
    <w:p w14:paraId="0A13D42F" w14:textId="0EFEC875" w:rsidR="009D02BC" w:rsidRPr="003452BC" w:rsidRDefault="00BD0FF2" w:rsidP="00105478">
      <w:pPr>
        <w:pStyle w:val="Heading2"/>
      </w:pPr>
      <w:bookmarkStart w:id="30" w:name="_Toc167043378"/>
      <w:r w:rsidRPr="003452BC">
        <w:t>Описание предметной области</w:t>
      </w:r>
      <w:r w:rsidR="003452BC" w:rsidRPr="003452BC">
        <w:t xml:space="preserve"> эмуляции</w:t>
      </w:r>
      <w:bookmarkEnd w:id="30"/>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5E36A775" w:rsidR="00BD0FF2" w:rsidRDefault="00BD0FF2" w:rsidP="001C47DB">
      <w:pPr>
        <w:pStyle w:val="BodyText"/>
      </w:pPr>
      <w:r>
        <w:t>Эмуляторы обладают широким спектром применения</w:t>
      </w:r>
      <w:r w:rsidR="00080E05">
        <w:t>, представленным на рисунке</w:t>
      </w:r>
      <w:r w:rsidR="009F274C">
        <w:t xml:space="preserve"> 1.1</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0CC5EEDB"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w:t>
      </w:r>
      <w:r w:rsidR="009F274C">
        <w:rPr>
          <w:color w:val="000000" w:themeColor="text1"/>
          <w:sz w:val="28"/>
          <w:szCs w:val="28"/>
        </w:rPr>
        <w:t xml:space="preserve"> 1.1</w:t>
      </w:r>
      <w:r>
        <w:rPr>
          <w:color w:val="000000" w:themeColor="text1"/>
          <w:sz w:val="28"/>
          <w:szCs w:val="28"/>
        </w:rPr>
        <w:t xml:space="preserve">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1"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1"/>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3F47ABD2"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r w:rsidR="009A7764">
        <w:rPr>
          <w:color w:val="000000" w:themeColor="text1"/>
          <w:sz w:val="28"/>
          <w:szCs w:val="28"/>
        </w:rPr>
        <w:t>программным способом</w:t>
      </w:r>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2" w:name="_Toc167043379"/>
      <w:r w:rsidRPr="00E74FFA">
        <w:t>Обзор существующих решений</w:t>
      </w:r>
      <w:r w:rsidR="003452BC">
        <w:t xml:space="preserve"> эмуляции аппаратного обеспечения</w:t>
      </w:r>
      <w:bookmarkEnd w:id="32"/>
    </w:p>
    <w:p w14:paraId="764FF9E6" w14:textId="0C1AF489" w:rsidR="00E74FFA" w:rsidRDefault="00E74FFA" w:rsidP="00E74FFA">
      <w:pPr>
        <w:spacing w:line="360" w:lineRule="auto"/>
        <w:ind w:firstLine="708"/>
        <w:jc w:val="both"/>
        <w:rPr>
          <w:color w:val="000000" w:themeColor="text1"/>
          <w:sz w:val="28"/>
          <w:szCs w:val="28"/>
        </w:rPr>
      </w:pPr>
      <w:r w:rsidRPr="00E74FFA">
        <w:rPr>
          <w:b/>
          <w:bCs/>
          <w:color w:val="000000" w:themeColor="text1"/>
          <w:sz w:val="28"/>
          <w:szCs w:val="28"/>
        </w:rPr>
        <w:t>Qemu (Quick Emulator)</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Qemu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w:t>
      </w:r>
      <w:r w:rsidR="009F274C" w:rsidRPr="009F274C">
        <w:rPr>
          <w:color w:val="000000" w:themeColor="text1"/>
          <w:sz w:val="28"/>
          <w:szCs w:val="28"/>
        </w:rPr>
        <w:t xml:space="preserve"> 1.2</w:t>
      </w:r>
      <w:r w:rsidRPr="00E74FFA">
        <w:rPr>
          <w:color w:val="000000" w:themeColor="text1"/>
          <w:sz w:val="28"/>
          <w:szCs w:val="28"/>
        </w:rPr>
        <w:t xml:space="preserve"> приведен пример работы Qemu в системном режиме, где происходит эмуляция операционной системы ReactOS</w:t>
      </w:r>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58C556F9"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w:t>
      </w:r>
      <w:r w:rsidR="009F274C" w:rsidRPr="009F274C">
        <w:rPr>
          <w:color w:val="000000" w:themeColor="text1"/>
          <w:sz w:val="28"/>
          <w:szCs w:val="28"/>
        </w:rPr>
        <w:t xml:space="preserve"> 1.2</w:t>
      </w:r>
      <w:r w:rsidRPr="00E74FFA">
        <w:rPr>
          <w:color w:val="000000" w:themeColor="text1"/>
          <w:sz w:val="28"/>
          <w:szCs w:val="28"/>
        </w:rPr>
        <w:t xml:space="preserve">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42C3A710" w14:textId="648699DB"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 xml:space="preserve">Qemu обладает такими положительными характеристиками, как наличие </w:t>
      </w:r>
      <w:r w:rsidRPr="00E74FFA">
        <w:rPr>
          <w:color w:val="000000" w:themeColor="text1"/>
          <w:sz w:val="28"/>
          <w:szCs w:val="28"/>
        </w:rPr>
        <w:lastRenderedPageBreak/>
        <w:t xml:space="preserve">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r w:rsidR="00BE18CB">
        <w:rPr>
          <w:color w:val="000000" w:themeColor="text1"/>
          <w:sz w:val="28"/>
          <w:szCs w:val="28"/>
          <w:lang w:val="en-US"/>
        </w:rPr>
        <w:t>Qemu</w:t>
      </w:r>
      <w:r w:rsidR="00BE18CB" w:rsidRPr="00BE18CB">
        <w:rPr>
          <w:color w:val="000000" w:themeColor="text1"/>
          <w:sz w:val="28"/>
          <w:szCs w:val="28"/>
        </w:rPr>
        <w:t>.</w:t>
      </w:r>
    </w:p>
    <w:p w14:paraId="4A05A13E" w14:textId="1861AEC8"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мультиархитектурный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На рисунке</w:t>
      </w:r>
      <w:r w:rsidR="009F274C" w:rsidRPr="00B5566B">
        <w:rPr>
          <w:color w:val="000000" w:themeColor="text1"/>
          <w:sz w:val="28"/>
          <w:szCs w:val="28"/>
        </w:rPr>
        <w:t xml:space="preserve"> 1.3</w:t>
      </w:r>
      <w:r w:rsidR="00AE353B" w:rsidRPr="00AE353B">
        <w:rPr>
          <w:color w:val="000000" w:themeColor="text1"/>
          <w:sz w:val="28"/>
          <w:szCs w:val="28"/>
        </w:rPr>
        <w:t xml:space="preserve"> представлен графический интерфейс эмуляции BIOS в Unicorn.</w:t>
      </w:r>
      <w:r w:rsidRPr="00E73D31">
        <w:rPr>
          <w:color w:val="000000" w:themeColor="text1"/>
          <w:sz w:val="28"/>
          <w:szCs w:val="28"/>
        </w:rPr>
        <w:t xml:space="preserve"> </w:t>
      </w:r>
      <w:r>
        <w:rPr>
          <w:color w:val="000000" w:themeColor="text1"/>
          <w:sz w:val="28"/>
          <w:szCs w:val="28"/>
        </w:rPr>
        <w:t xml:space="preserve">В отличии от </w:t>
      </w:r>
      <w:r>
        <w:rPr>
          <w:color w:val="000000" w:themeColor="text1"/>
          <w:sz w:val="28"/>
          <w:szCs w:val="28"/>
          <w:lang w:val="en-US"/>
        </w:rPr>
        <w:t>Qemu</w:t>
      </w:r>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00239B52"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w:t>
      </w:r>
      <w:r w:rsidR="009F274C" w:rsidRPr="00B5566B">
        <w:rPr>
          <w:color w:val="000000" w:themeColor="text1"/>
          <w:sz w:val="28"/>
          <w:szCs w:val="28"/>
        </w:rPr>
        <w:t>3</w:t>
      </w:r>
      <w:r>
        <w:rPr>
          <w:color w:val="000000" w:themeColor="text1"/>
          <w:sz w:val="28"/>
          <w:szCs w:val="28"/>
        </w:rPr>
        <w:t xml:space="preserve">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36AF6788"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w:t>
      </w:r>
      <w:r w:rsidR="00AE353B">
        <w:rPr>
          <w:b/>
          <w:bCs/>
          <w:color w:val="000000" w:themeColor="text1"/>
          <w:sz w:val="28"/>
          <w:szCs w:val="28"/>
          <w:lang w:val="en-US"/>
        </w:rPr>
        <w:t>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r w:rsidR="007350C5" w:rsidRPr="007350C5">
        <w:rPr>
          <w:color w:val="000000" w:themeColor="text1"/>
          <w:sz w:val="28"/>
          <w:szCs w:val="28"/>
        </w:rPr>
        <w:t>Kotlin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На рисунке</w:t>
      </w:r>
      <w:r w:rsidR="009F274C" w:rsidRPr="009F274C">
        <w:rPr>
          <w:color w:val="000000" w:themeColor="text1"/>
          <w:sz w:val="28"/>
          <w:szCs w:val="28"/>
        </w:rPr>
        <w:t xml:space="preserve"> 1.4</w:t>
      </w:r>
      <w:r w:rsidR="007350C5">
        <w:rPr>
          <w:color w:val="000000" w:themeColor="text1"/>
          <w:sz w:val="28"/>
          <w:szCs w:val="28"/>
        </w:rPr>
        <w:t xml:space="preserve">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E309A30" w:rsidR="007350C5" w:rsidRDefault="007350C5" w:rsidP="007350C5">
      <w:pPr>
        <w:spacing w:line="360" w:lineRule="auto"/>
        <w:ind w:firstLine="708"/>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1.4</w:t>
      </w:r>
      <w:r>
        <w:rPr>
          <w:color w:val="000000" w:themeColor="text1"/>
          <w:sz w:val="28"/>
          <w:szCs w:val="28"/>
        </w:rPr>
        <w:t xml:space="preserve"> – Архитектура эмулятора </w:t>
      </w:r>
      <w:r>
        <w:rPr>
          <w:color w:val="000000" w:themeColor="text1"/>
          <w:sz w:val="28"/>
          <w:szCs w:val="28"/>
          <w:lang w:val="en-US"/>
        </w:rPr>
        <w:t>K</w:t>
      </w:r>
      <w:r w:rsidR="00AE353B">
        <w:rPr>
          <w:color w:val="000000" w:themeColor="text1"/>
          <w:sz w:val="28"/>
          <w:szCs w:val="28"/>
          <w:lang w:val="en-US"/>
        </w:rPr>
        <w:t>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62F4AD3F"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 xml:space="preserve">преимуществ </w:t>
      </w:r>
      <w:r w:rsidR="00B305D8">
        <w:rPr>
          <w:color w:val="000000" w:themeColor="text1"/>
          <w:sz w:val="28"/>
          <w:szCs w:val="28"/>
          <w:lang w:val="en-US"/>
        </w:rPr>
        <w:t>K</w:t>
      </w:r>
      <w:r w:rsidR="00AE353B">
        <w:rPr>
          <w:color w:val="000000" w:themeColor="text1"/>
          <w:sz w:val="28"/>
          <w:szCs w:val="28"/>
          <w:lang w:val="en-US"/>
        </w:rPr>
        <w:t>opycat</w:t>
      </w:r>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09B99B1E"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Assembler and Runtime Simulator)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r w:rsidR="009F274C">
        <w:rPr>
          <w:color w:val="000000" w:themeColor="text1"/>
          <w:sz w:val="28"/>
          <w:szCs w:val="28"/>
          <w:lang w:val="en-US"/>
        </w:rPr>
        <w:t xml:space="preserve"> 1.5</w:t>
      </w:r>
      <w:r>
        <w:rPr>
          <w:color w:val="000000" w:themeColor="text1"/>
          <w:sz w:val="28"/>
          <w:szCs w:val="28"/>
        </w:rPr>
        <w:t>.</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A74F58F" w:rsidR="003E7E2D" w:rsidRDefault="003E7E2D" w:rsidP="003E7E2D">
      <w:pPr>
        <w:spacing w:line="360" w:lineRule="auto"/>
        <w:ind w:firstLine="708"/>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1.5</w:t>
      </w:r>
      <w:r>
        <w:rPr>
          <w:color w:val="000000" w:themeColor="text1"/>
          <w:sz w:val="28"/>
          <w:szCs w:val="28"/>
        </w:rPr>
        <w:t xml:space="preserve">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5FF45FA"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and Instruction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9F274C" w:rsidRPr="00B5566B">
        <w:rPr>
          <w:color w:val="000000" w:themeColor="text1"/>
          <w:sz w:val="28"/>
          <w:szCs w:val="28"/>
        </w:rPr>
        <w:t xml:space="preserve"> 1.6</w:t>
      </w:r>
      <w:r w:rsidR="00A74B8F" w:rsidRPr="00A74B8F">
        <w:rPr>
          <w:color w:val="000000" w:themeColor="text1"/>
          <w:sz w:val="28"/>
          <w:szCs w:val="28"/>
        </w:rPr>
        <w:t>.</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7A0FB9FB"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Рисунок</w:t>
      </w:r>
      <w:r w:rsidR="009F274C" w:rsidRPr="009F274C">
        <w:rPr>
          <w:color w:val="000000" w:themeColor="text1"/>
          <w:sz w:val="28"/>
          <w:szCs w:val="28"/>
        </w:rPr>
        <w:t xml:space="preserve"> 1.6</w:t>
      </w:r>
      <w:r w:rsidRPr="007251B9">
        <w:rPr>
          <w:color w:val="000000" w:themeColor="text1"/>
          <w:sz w:val="28"/>
          <w:szCs w:val="28"/>
        </w:rPr>
        <w:t xml:space="preserve">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4D03A99C" w:rsidR="00E73D31" w:rsidRDefault="00E73D31" w:rsidP="001C47DB">
      <w:pPr>
        <w:pStyle w:val="BodyText"/>
      </w:pPr>
      <w:r w:rsidRPr="00E73D31">
        <w:rPr>
          <w:b/>
          <w:bCs/>
        </w:rPr>
        <w:t>Proteus</w:t>
      </w:r>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009F274C" w:rsidRPr="009F274C">
        <w:t xml:space="preserve"> 1.7</w:t>
      </w:r>
      <w:r w:rsidRPr="00E73D31">
        <w:t>. Эмуляция</w:t>
      </w:r>
      <w:r w:rsidR="00BC7E1E">
        <w:t xml:space="preserve"> части аппаратного обеспечения</w:t>
      </w:r>
      <w:r w:rsidRPr="00E73D31">
        <w:t xml:space="preserve"> в Proteus, в отличие от Qemu</w:t>
      </w:r>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38BE5CE2" w:rsidR="009B3B3A" w:rsidRDefault="009B3B3A" w:rsidP="009B3B3A">
      <w:pPr>
        <w:spacing w:line="360" w:lineRule="auto"/>
        <w:ind w:firstLine="708"/>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1.7</w:t>
      </w:r>
      <w:r>
        <w:rPr>
          <w:color w:val="000000" w:themeColor="text1"/>
          <w:sz w:val="28"/>
          <w:szCs w:val="28"/>
        </w:rPr>
        <w:t xml:space="preserve"> - </w:t>
      </w:r>
      <w:r w:rsidRPr="009B3B3A">
        <w:rPr>
          <w:color w:val="000000" w:themeColor="text1"/>
          <w:sz w:val="28"/>
          <w:szCs w:val="28"/>
        </w:rPr>
        <w:t>Эмуляция работы микроконтроллера семейства PIC16 в Proteus</w:t>
      </w:r>
    </w:p>
    <w:p w14:paraId="4C1F3E28" w14:textId="1CB4C9DF" w:rsidR="009B3B3A" w:rsidRDefault="009B3B3A" w:rsidP="001C47DB">
      <w:pPr>
        <w:pStyle w:val="BodyText"/>
      </w:pPr>
      <w:r>
        <w:tab/>
      </w:r>
      <w:r w:rsidRPr="009B3B3A">
        <w:rPr>
          <w:b/>
          <w:bCs/>
        </w:rPr>
        <w:t>Эмуляторы, встроенные в IDE</w:t>
      </w:r>
      <w:r w:rsidRPr="009B3B3A">
        <w:t xml:space="preserve"> - некоторые IDE, например ARM Keil имеют встроенный эмулятор аппаратных платформ</w:t>
      </w:r>
      <w:r w:rsidR="00BC7E1E">
        <w:t>, демонстрация работы которого представлена на рисунке</w:t>
      </w:r>
      <w:r w:rsidR="00D372CD" w:rsidRPr="00D372CD">
        <w:t xml:space="preserve"> 1.8</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4ADB4DD1" w:rsidR="009B3B3A" w:rsidRDefault="009B3B3A" w:rsidP="00582BEF">
      <w:pPr>
        <w:pStyle w:val="BodyText"/>
        <w:jc w:val="center"/>
      </w:pPr>
      <w:r>
        <w:t>Рисунок</w:t>
      </w:r>
      <w:r w:rsidR="00D372CD" w:rsidRPr="00D372CD">
        <w:t xml:space="preserve"> 1.8</w:t>
      </w:r>
      <w:r>
        <w:t xml:space="preserve"> - </w:t>
      </w:r>
      <w:r w:rsidRPr="009B3B3A">
        <w:t>Эмуляция работы ядра ARM Cortex-M33 в IDE Keil uVision</w:t>
      </w:r>
    </w:p>
    <w:p w14:paraId="1AAF46A5" w14:textId="4389C672"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sidR="00927829" w:rsidRPr="00927829">
        <w:rPr>
          <w:color w:val="000000" w:themeColor="text1"/>
          <w:sz w:val="28"/>
          <w:szCs w:val="28"/>
        </w:rPr>
        <w:t xml:space="preserve"> 1.1</w:t>
      </w:r>
      <w:r w:rsidR="003E7BB6" w:rsidRPr="003E7BB6">
        <w:rPr>
          <w:color w:val="000000" w:themeColor="text1"/>
          <w:sz w:val="28"/>
          <w:szCs w:val="28"/>
        </w:rPr>
        <w:t>.</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7EC426C8" w14:textId="643BDB0E"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lastRenderedPageBreak/>
        <w:t>Таблица</w:t>
      </w:r>
      <w:r w:rsidR="00927829">
        <w:rPr>
          <w:color w:val="000000" w:themeColor="text1"/>
          <w:sz w:val="28"/>
          <w:szCs w:val="28"/>
        </w:rPr>
        <w:t xml:space="preserve"> 1</w:t>
      </w:r>
      <w:r w:rsidR="00927829" w:rsidRPr="00927829">
        <w:rPr>
          <w:color w:val="000000" w:themeColor="text1"/>
          <w:sz w:val="28"/>
          <w:szCs w:val="28"/>
        </w:rPr>
        <w:t>.1</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Qemu</w:t>
            </w:r>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Kopycat</w:t>
            </w:r>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алое быстродействие в связи с особенностями средства разработки ПО Kotlin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t xml:space="preserve">В процессе своей работы эмулятор производят трансляцию процессорных </w:t>
      </w:r>
      <w:r w:rsidRPr="00BF4211">
        <w:rPr>
          <w:color w:val="000000" w:themeColor="text1"/>
          <w:sz w:val="28"/>
          <w:szCs w:val="28"/>
        </w:rPr>
        <w:lastRenderedPageBreak/>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1A129541"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55F4A62B" w14:textId="77777777" w:rsidR="00976C2A" w:rsidRDefault="00976C2A" w:rsidP="001C47DB">
      <w:pPr>
        <w:pStyle w:val="BodyText"/>
      </w:pPr>
    </w:p>
    <w:p w14:paraId="1410CEFC" w14:textId="160AA56C" w:rsidR="008F54F0" w:rsidRPr="008F54F0" w:rsidRDefault="0051122E" w:rsidP="00105478">
      <w:pPr>
        <w:pStyle w:val="Heading2"/>
      </w:pPr>
      <w:bookmarkStart w:id="33" w:name="_Toc167043380"/>
      <w:r>
        <w:t xml:space="preserve">Описание </w:t>
      </w:r>
      <w:r w:rsidR="00BF4211">
        <w:t>выполнения ПО в вычислительной системе</w:t>
      </w:r>
      <w:bookmarkEnd w:id="33"/>
    </w:p>
    <w:p w14:paraId="63E165AC" w14:textId="2510CC21"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r w:rsidR="00D372CD" w:rsidRPr="00D372CD">
        <w:t xml:space="preserve"> 1.9</w:t>
      </w:r>
      <w:r w:rsidR="008F54F0" w:rsidRPr="008F54F0">
        <w:t>.</w:t>
      </w:r>
    </w:p>
    <w:p w14:paraId="5906664D" w14:textId="77777777" w:rsidR="008F54F0" w:rsidRPr="008F54F0" w:rsidRDefault="008F54F0" w:rsidP="00582BEF">
      <w:pPr>
        <w:pStyle w:val="BodyText"/>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0E3158B0" w:rsidR="008F54F0" w:rsidRPr="003E5E14" w:rsidRDefault="008F54F0" w:rsidP="00582BEF">
      <w:pPr>
        <w:pStyle w:val="BodyText"/>
        <w:jc w:val="center"/>
      </w:pPr>
      <w:r w:rsidRPr="008F54F0">
        <w:t>Рисунок</w:t>
      </w:r>
      <w:r w:rsidR="00D372CD" w:rsidRPr="00D372CD">
        <w:t xml:space="preserve"> 1.</w:t>
      </w:r>
      <w:r w:rsidR="00D372CD" w:rsidRPr="00133F07">
        <w:t>9</w:t>
      </w:r>
      <w:r w:rsidRPr="008F54F0">
        <w:t xml:space="preserve">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4F08463C" w:rsidR="008F54F0" w:rsidRPr="008F54F0" w:rsidRDefault="008F54F0" w:rsidP="001C47DB">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r w:rsidR="00133F07" w:rsidRPr="00133F07">
        <w:t xml:space="preserve"> 1.10</w:t>
      </w:r>
      <w:r w:rsidRPr="008F54F0">
        <w:t>.</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13329D5E" w:rsidR="008F54F0" w:rsidRPr="008F54F0" w:rsidRDefault="008F54F0" w:rsidP="00582BEF">
      <w:pPr>
        <w:pStyle w:val="BodyText"/>
        <w:jc w:val="center"/>
      </w:pPr>
      <w:r w:rsidRPr="008F54F0">
        <w:t>Рисунок</w:t>
      </w:r>
      <w:r w:rsidR="00133F07" w:rsidRPr="00133F07">
        <w:t xml:space="preserve"> 1.10</w:t>
      </w:r>
      <w:r w:rsidRPr="008F54F0">
        <w:t xml:space="preserve">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4" w:name="_Hlk166374451"/>
      <w:r w:rsidR="00066126">
        <w:t xml:space="preserve">средств проектирования </w:t>
      </w:r>
      <w:r w:rsidR="00066126">
        <w:lastRenderedPageBreak/>
        <w:t xml:space="preserve">ПО </w:t>
      </w:r>
      <w:bookmarkEnd w:id="34"/>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223BE1A1"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r w:rsidR="008F54F0" w:rsidRPr="008F54F0">
        <w:t xml:space="preserve">по критерию преобразования исходного кода в процессорные инструкции, </w:t>
      </w:r>
      <w:r>
        <w:t>которая изображена на</w:t>
      </w:r>
      <w:r w:rsidR="008F54F0" w:rsidRPr="008F54F0">
        <w:t xml:space="preserve"> рисунке</w:t>
      </w:r>
      <w:r w:rsidR="00133F07" w:rsidRPr="00133F07">
        <w:t xml:space="preserve"> 1.11</w:t>
      </w:r>
      <w:r w:rsidR="008F54F0" w:rsidRPr="008F54F0">
        <w:t>.</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2656909A" w:rsidR="008F54F0" w:rsidRPr="008F54F0" w:rsidRDefault="008F54F0" w:rsidP="00885359">
      <w:pPr>
        <w:pStyle w:val="BodyText"/>
        <w:jc w:val="center"/>
      </w:pPr>
      <w:r w:rsidRPr="008F54F0">
        <w:t>Рисунок</w:t>
      </w:r>
      <w:r w:rsidR="00133F07" w:rsidRPr="00133F07">
        <w:t xml:space="preserve"> 1.11</w:t>
      </w:r>
      <w:r w:rsidRPr="008F54F0">
        <w:t xml:space="preserve">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5" w:name="_Toc167043381"/>
      <w:r>
        <w:t>Обзор</w:t>
      </w:r>
      <w:r w:rsidR="00BE2E6E" w:rsidRPr="00DF422C">
        <w:t xml:space="preserve"> </w:t>
      </w:r>
      <w:r w:rsidR="00BE2E6E">
        <w:t>средств проектирования ПО</w:t>
      </w:r>
      <w:bookmarkEnd w:id="35"/>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w:t>
      </w:r>
      <w:r w:rsidR="005C76EC">
        <w:lastRenderedPageBreak/>
        <w:t xml:space="preserve">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CD4159">
      <w:pPr>
        <w:pStyle w:val="BodyText"/>
        <w:numPr>
          <w:ilvl w:val="0"/>
          <w:numId w:val="3"/>
        </w:numPr>
      </w:pPr>
      <w:r>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CD4159">
      <w:pPr>
        <w:pStyle w:val="BodyText"/>
        <w:numPr>
          <w:ilvl w:val="0"/>
          <w:numId w:val="3"/>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CD4159">
      <w:pPr>
        <w:pStyle w:val="BodyText"/>
        <w:numPr>
          <w:ilvl w:val="0"/>
          <w:numId w:val="3"/>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CD4159">
      <w:pPr>
        <w:pStyle w:val="BodyText"/>
        <w:numPr>
          <w:ilvl w:val="0"/>
          <w:numId w:val="3"/>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CD4159">
      <w:pPr>
        <w:pStyle w:val="BodyText"/>
        <w:numPr>
          <w:ilvl w:val="0"/>
          <w:numId w:val="3"/>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ван Россумом.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r w:rsidRPr="001D06F3">
        <w:rPr>
          <w:b/>
          <w:bCs/>
        </w:rPr>
        <w:lastRenderedPageBreak/>
        <w:t>Cython</w:t>
      </w:r>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C, который 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 xml:space="preserve">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w:t>
      </w:r>
      <w:r w:rsidRPr="00480DB4">
        <w:lastRenderedPageBreak/>
        <w:t>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r w:rsidRPr="00C63A48">
        <w:rPr>
          <w:b/>
          <w:bCs/>
        </w:rPr>
        <w:t>Kotlin</w:t>
      </w:r>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JetBrains в 2011 году, специально для разработки приложений на платформе Java. Kotlin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Kotlin является его совместимость с Java. Это позволяет разработчикам легко интегрировать Kotlin в существующие проекты на Java и </w:t>
      </w:r>
      <w:r w:rsidR="00EA6748">
        <w:t xml:space="preserve">повторно использовать </w:t>
      </w:r>
      <w:r w:rsidRPr="00C63A48">
        <w:t xml:space="preserve">код. Кроме того, Kotlin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5FA73F99"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байт</w:t>
      </w:r>
      <w:r w:rsidR="00B305D8" w:rsidRPr="00B305D8">
        <w:t>-</w:t>
      </w:r>
      <w:r w:rsidR="00BE2E6E">
        <w:t>код</w:t>
      </w:r>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r w:rsidR="00BE2E6E" w:rsidRPr="00C63A48">
        <w:t>Kotlin не так широко распространен, как Java, но стремительно растет</w:t>
      </w:r>
      <w:r w:rsidR="00BE2E6E">
        <w:t>.</w:t>
      </w:r>
      <w:r w:rsidR="00BE2E6E"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r w:rsidRPr="00C63A48">
        <w:rPr>
          <w:b/>
          <w:bCs/>
        </w:rPr>
        <w:t>Rust</w:t>
      </w:r>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Rust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Rust является его система контроля заимствования, которая позволяет предотвратить ошибки, связанные с несогласованным доступом к памяти. Это делает </w:t>
      </w:r>
      <w:r>
        <w:lastRenderedPageBreak/>
        <w:t xml:space="preserve">Rust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r>
        <w:t xml:space="preserve">Rust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также известный как Golang,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w:t>
      </w:r>
      <w:r w:rsidRPr="007E51CE">
        <w:lastRenderedPageBreak/>
        <w:t xml:space="preserve">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3B21D2E0"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w:t>
      </w:r>
      <w:r w:rsidR="00535900" w:rsidRPr="00535900">
        <w:t xml:space="preserve"> 1.12</w:t>
      </w:r>
      <w:r>
        <w:t xml:space="preserve">.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r w:rsidR="00DF1DB4">
        <w:rPr>
          <w:lang w:val="en-US"/>
        </w:rPr>
        <w:t>GitHut [20].</w:t>
      </w:r>
    </w:p>
    <w:p w14:paraId="5C422089" w14:textId="2063B673" w:rsidR="007620D4" w:rsidRDefault="00220F5B" w:rsidP="00885359">
      <w:pPr>
        <w:pStyle w:val="BodyText"/>
        <w:jc w:val="center"/>
      </w:pPr>
      <w:r>
        <w:rPr>
          <w:noProof/>
        </w:rPr>
        <w:drawing>
          <wp:inline distT="0" distB="0" distL="0" distR="0" wp14:anchorId="3386AA39" wp14:editId="2BEA479F">
            <wp:extent cx="5135747" cy="2888691"/>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9095" cy="2890574"/>
                    </a:xfrm>
                    <a:prstGeom prst="rect">
                      <a:avLst/>
                    </a:prstGeom>
                    <a:noFill/>
                    <a:ln>
                      <a:noFill/>
                    </a:ln>
                  </pic:spPr>
                </pic:pic>
              </a:graphicData>
            </a:graphic>
          </wp:inline>
        </w:drawing>
      </w:r>
    </w:p>
    <w:p w14:paraId="07528882" w14:textId="4FE01CCC" w:rsidR="008F54F0" w:rsidRDefault="008F54F0" w:rsidP="00885359">
      <w:pPr>
        <w:pStyle w:val="BodyText"/>
        <w:jc w:val="center"/>
      </w:pPr>
      <w:r>
        <w:t>Рисунок</w:t>
      </w:r>
      <w:r w:rsidR="00535900" w:rsidRPr="00535900">
        <w:t xml:space="preserve"> 1.12</w:t>
      </w:r>
      <w:r>
        <w:t xml:space="preserve">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B453285" w:rsidR="00DF1DB4" w:rsidRPr="0069331D" w:rsidRDefault="00DF1DB4" w:rsidP="001C47DB">
      <w:pPr>
        <w:pStyle w:val="BodyText"/>
        <w:rPr>
          <w:lang w:val="en-US"/>
        </w:rPr>
      </w:pPr>
      <w:r>
        <w:t>Также на рисунке</w:t>
      </w:r>
      <w:r w:rsidR="0025786D" w:rsidRPr="0025786D">
        <w:t xml:space="preserve"> 1.13</w:t>
      </w:r>
      <w:r>
        <w:t xml:space="preserve">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lastRenderedPageBreak/>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4AD48A36" w:rsidR="00BE2E6E" w:rsidRDefault="008F54F0" w:rsidP="00885359">
      <w:pPr>
        <w:pStyle w:val="BodyText"/>
        <w:jc w:val="center"/>
      </w:pPr>
      <w:r w:rsidRPr="008F54F0">
        <w:t>Рисунок</w:t>
      </w:r>
      <w:r w:rsidR="0025786D" w:rsidRPr="0025786D">
        <w:t xml:space="preserve"> 1.13</w:t>
      </w:r>
      <w:r w:rsidRPr="008F54F0">
        <w:t xml:space="preserve">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06EF0465" w:rsidR="00C37385" w:rsidRDefault="00C37385" w:rsidP="001C47DB">
      <w:pPr>
        <w:pStyle w:val="BodyText"/>
      </w:pPr>
      <w:r>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A884B5E" w14:textId="77777777" w:rsidR="00976C2A" w:rsidRDefault="00976C2A" w:rsidP="001C47DB">
      <w:pPr>
        <w:pStyle w:val="BodyText"/>
      </w:pPr>
    </w:p>
    <w:p w14:paraId="1B1CDDA8" w14:textId="1DF7AAFA" w:rsidR="008F54F0" w:rsidRDefault="003452BC" w:rsidP="00105478">
      <w:pPr>
        <w:pStyle w:val="Heading2"/>
      </w:pPr>
      <w:bookmarkStart w:id="36" w:name="_Toc167043382"/>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6"/>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(COnstructive COst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xml:space="preserve">.  В данной версии методики учитывается особенность средства проектирования ПО, которое используется в </w:t>
      </w:r>
      <w:r>
        <w:lastRenderedPageBreak/>
        <w:t>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A942CC"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A942CC"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CD4159">
      <w:pPr>
        <w:pStyle w:val="BodyText"/>
        <w:numPr>
          <w:ilvl w:val="0"/>
          <w:numId w:val="4"/>
        </w:numPr>
      </w:pPr>
      <w:r>
        <w:t>PERS — квалификация персонала</w:t>
      </w:r>
      <w:r>
        <w:rPr>
          <w:lang w:val="en-US"/>
        </w:rPr>
        <w:t>;</w:t>
      </w:r>
    </w:p>
    <w:p w14:paraId="63E2E960" w14:textId="2E5D62ED" w:rsidR="0057096D" w:rsidRDefault="0057096D" w:rsidP="00CD4159">
      <w:pPr>
        <w:pStyle w:val="BodyText"/>
        <w:numPr>
          <w:ilvl w:val="0"/>
          <w:numId w:val="4"/>
        </w:numPr>
      </w:pPr>
      <w:r>
        <w:t>RCPX — сложность и надежность</w:t>
      </w:r>
      <w:r>
        <w:rPr>
          <w:lang w:val="en-US"/>
        </w:rPr>
        <w:t>;</w:t>
      </w:r>
    </w:p>
    <w:p w14:paraId="131FF533" w14:textId="78AC8FFB" w:rsidR="0057096D" w:rsidRDefault="0057096D" w:rsidP="00CD4159">
      <w:pPr>
        <w:pStyle w:val="BodyText"/>
        <w:numPr>
          <w:ilvl w:val="0"/>
          <w:numId w:val="4"/>
        </w:numPr>
      </w:pPr>
      <w:r>
        <w:t>RUSE — разработка для повторного использования</w:t>
      </w:r>
      <w:r w:rsidRPr="0057096D">
        <w:t>;</w:t>
      </w:r>
    </w:p>
    <w:p w14:paraId="4C0E5987" w14:textId="52F682DD" w:rsidR="0057096D" w:rsidRDefault="0057096D" w:rsidP="00CD4159">
      <w:pPr>
        <w:pStyle w:val="BodyText"/>
        <w:numPr>
          <w:ilvl w:val="0"/>
          <w:numId w:val="4"/>
        </w:numPr>
      </w:pPr>
      <w:r>
        <w:lastRenderedPageBreak/>
        <w:t>PDIF — сложность платформы разработки</w:t>
      </w:r>
      <w:r>
        <w:rPr>
          <w:lang w:val="en-US"/>
        </w:rPr>
        <w:t>;</w:t>
      </w:r>
    </w:p>
    <w:p w14:paraId="5D8D6C21" w14:textId="23AD9077" w:rsidR="0057096D" w:rsidRDefault="0057096D" w:rsidP="00CD4159">
      <w:pPr>
        <w:pStyle w:val="BodyText"/>
        <w:numPr>
          <w:ilvl w:val="0"/>
          <w:numId w:val="4"/>
        </w:numPr>
      </w:pPr>
      <w:r>
        <w:t>PREX — опыт персонала</w:t>
      </w:r>
      <w:r>
        <w:rPr>
          <w:lang w:val="en-US"/>
        </w:rPr>
        <w:t>;</w:t>
      </w:r>
    </w:p>
    <w:p w14:paraId="157A10E6" w14:textId="084F51A8" w:rsidR="0057096D" w:rsidRDefault="0057096D" w:rsidP="00CD4159">
      <w:pPr>
        <w:pStyle w:val="BodyText"/>
        <w:numPr>
          <w:ilvl w:val="0"/>
          <w:numId w:val="4"/>
        </w:numPr>
      </w:pPr>
      <w:r>
        <w:t>FCIL — оборудование</w:t>
      </w:r>
      <w:r>
        <w:rPr>
          <w:lang w:val="en-US"/>
        </w:rPr>
        <w:t>;</w:t>
      </w:r>
    </w:p>
    <w:p w14:paraId="7CBCAE5B" w14:textId="0FCCB14C" w:rsidR="0057096D" w:rsidRPr="0055328A" w:rsidRDefault="0057096D" w:rsidP="00CD4159">
      <w:pPr>
        <w:pStyle w:val="BodyText"/>
        <w:numPr>
          <w:ilvl w:val="0"/>
          <w:numId w:val="4"/>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(Scale Factors)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CD4159">
      <w:pPr>
        <w:pStyle w:val="BodyText"/>
        <w:numPr>
          <w:ilvl w:val="0"/>
          <w:numId w:val="5"/>
        </w:numPr>
      </w:pPr>
      <w:r>
        <w:t>PREC — наличие опыт аналогичных разработок;</w:t>
      </w:r>
    </w:p>
    <w:p w14:paraId="620DB059" w14:textId="326B702F" w:rsidR="0055328A" w:rsidRDefault="0055328A" w:rsidP="00CD4159">
      <w:pPr>
        <w:pStyle w:val="BodyText"/>
        <w:numPr>
          <w:ilvl w:val="0"/>
          <w:numId w:val="5"/>
        </w:numPr>
      </w:pPr>
      <w:r>
        <w:t>FLEX — гибкость процесса разработки;</w:t>
      </w:r>
    </w:p>
    <w:p w14:paraId="42332C9C" w14:textId="595C2E34" w:rsidR="0055328A" w:rsidRDefault="0055328A" w:rsidP="00CD4159">
      <w:pPr>
        <w:pStyle w:val="BodyText"/>
        <w:numPr>
          <w:ilvl w:val="0"/>
          <w:numId w:val="5"/>
        </w:numPr>
      </w:pPr>
      <w:r>
        <w:t>RESL — архитектура и разрешение рисков;</w:t>
      </w:r>
    </w:p>
    <w:p w14:paraId="40433430" w14:textId="40655496" w:rsidR="0055328A" w:rsidRDefault="0055328A" w:rsidP="00CD4159">
      <w:pPr>
        <w:pStyle w:val="BodyText"/>
        <w:numPr>
          <w:ilvl w:val="0"/>
          <w:numId w:val="5"/>
        </w:numPr>
      </w:pPr>
      <w:r>
        <w:t>TEAM — сработанность;</w:t>
      </w:r>
    </w:p>
    <w:p w14:paraId="5A261C34" w14:textId="074C9BF7" w:rsidR="00A37433" w:rsidRPr="00A37433" w:rsidRDefault="0055328A" w:rsidP="00CD4159">
      <w:pPr>
        <w:pStyle w:val="BodyText"/>
        <w:numPr>
          <w:ilvl w:val="0"/>
          <w:numId w:val="5"/>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w:t>
      </w:r>
      <w:r w:rsidRPr="00131238">
        <w:lastRenderedPageBreak/>
        <w:t xml:space="preserve">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34FA8AB1" w:rsidR="0022286B" w:rsidRDefault="007A1DFC" w:rsidP="001C47DB">
      <w:pPr>
        <w:pStyle w:val="BodyText"/>
        <w:rPr>
          <w:lang w:val="en-US"/>
        </w:rPr>
      </w:pPr>
      <w:r>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w:t>
      </w:r>
      <w:r w:rsidR="00927829">
        <w:t xml:space="preserve"> 1</w:t>
      </w:r>
      <w:r w:rsidR="00927829" w:rsidRPr="00927829">
        <w:t>.2</w:t>
      </w:r>
      <w:r>
        <w:t xml:space="preserve">.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4B381E23" w:rsidR="00EC3249" w:rsidRPr="00EC3249" w:rsidRDefault="00EC3249" w:rsidP="001C47DB">
      <w:pPr>
        <w:pStyle w:val="BodyText"/>
      </w:pPr>
      <w:r>
        <w:t>Таблица</w:t>
      </w:r>
      <w:r w:rsidR="00927829" w:rsidRPr="00927829">
        <w:t xml:space="preserve"> 1.2</w:t>
      </w:r>
      <w:r>
        <w:t xml:space="preserve">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r w:rsidRPr="00EC3249">
              <w:rPr>
                <w:lang w:val="en-US"/>
              </w:rPr>
              <w:t>Cython</w:t>
            </w:r>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2EFE49C3" w:rsidR="00131238" w:rsidRDefault="00EC3249" w:rsidP="001C47DB">
      <w:pPr>
        <w:pStyle w:val="BodyText"/>
      </w:pPr>
      <w:r>
        <w:lastRenderedPageBreak/>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На основе значений в таблице</w:t>
      </w:r>
      <w:r w:rsidR="002B08E0" w:rsidRPr="002B08E0">
        <w:t xml:space="preserve"> 1.2</w:t>
      </w:r>
      <w:r>
        <w:t xml:space="preserve">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6C607E93" w14:textId="77777777" w:rsidR="00976C2A" w:rsidRPr="00EC3249" w:rsidRDefault="00976C2A" w:rsidP="001C47DB">
      <w:pPr>
        <w:pStyle w:val="BodyText"/>
      </w:pPr>
    </w:p>
    <w:p w14:paraId="18F6BAC6" w14:textId="33C52003" w:rsidR="003452BC" w:rsidRDefault="003452BC" w:rsidP="00105478">
      <w:pPr>
        <w:pStyle w:val="Heading2"/>
      </w:pPr>
      <w:bookmarkStart w:id="37" w:name="_Toc167043383"/>
      <w:r w:rsidRPr="00187DBF">
        <w:t>Формулирование</w:t>
      </w:r>
      <w:r>
        <w:t xml:space="preserve"> решаемых</w:t>
      </w:r>
      <w:r w:rsidRPr="00D852D5">
        <w:t xml:space="preserve"> задач</w:t>
      </w:r>
      <w:bookmarkEnd w:id="37"/>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w:t>
      </w:r>
      <w:r w:rsidR="00010D0F">
        <w:lastRenderedPageBreak/>
        <w:t>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00ACE0B2" w14:textId="0334C6F6" w:rsidR="001435AF" w:rsidRDefault="00C63215" w:rsidP="001435AF">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w:t>
      </w:r>
      <w:r>
        <w:lastRenderedPageBreak/>
        <w:t xml:space="preserve">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r w:rsidR="001435AF">
        <w:br w:type="page"/>
      </w:r>
    </w:p>
    <w:p w14:paraId="669059A0" w14:textId="74422544" w:rsidR="00443912" w:rsidRPr="00443912" w:rsidRDefault="00443912" w:rsidP="00105478">
      <w:pPr>
        <w:pStyle w:val="Heading2"/>
        <w:numPr>
          <w:ilvl w:val="0"/>
          <w:numId w:val="0"/>
        </w:numPr>
        <w:ind w:left="720"/>
      </w:pPr>
      <w:bookmarkStart w:id="38" w:name="_Toc167043384"/>
      <w:r>
        <w:lastRenderedPageBreak/>
        <w:t>Выводы</w:t>
      </w:r>
      <w:bookmarkEnd w:id="38"/>
    </w:p>
    <w:p w14:paraId="34F280BB" w14:textId="7A78123D" w:rsidR="009C62D5" w:rsidRDefault="009C62D5" w:rsidP="009C62D5">
      <w:pPr>
        <w:pStyle w:val="BodyText"/>
      </w:pPr>
      <w:r>
        <w:t>В данной главе была описана история развития эмуляторов и области их применения. Проведен обзор и сравнение существующих решений эмуляции рассмотрено их основное назначение и ограничения на применение.</w:t>
      </w:r>
    </w:p>
    <w:p w14:paraId="56414433" w14:textId="747035BD" w:rsidR="009C62D5" w:rsidRDefault="009C62D5" w:rsidP="009C62D5">
      <w:pPr>
        <w:pStyle w:val="BodyText"/>
      </w:pPr>
      <w:r>
        <w:t>Описан процесс выполнения ПО в вычислительной системе, в рамках которого рассмотрены различные варианты трансляции исходного кода в процессорные инструкции. Показано, что каждый из представленных типов средств проектирования ПО обладает своими преимуществами и недостатками. Как следствие, каждый из них находит применение в различных областях разработки ПО.</w:t>
      </w:r>
    </w:p>
    <w:p w14:paraId="20E23032" w14:textId="660AFFE6" w:rsidR="009C62D5" w:rsidRDefault="009C62D5" w:rsidP="009C62D5">
      <w:pPr>
        <w:pStyle w:val="BodyText"/>
      </w:pPr>
      <w:r>
        <w:t>Проведен обзор средств проектирования ПО, рассматриваемых для проведения исследования с их применением. Существуют набирающие популярность и активно развивающиеся средства проектирования ПО. Таким образом, для устранения недостатков существующих решений по эмуляции ПО, предлагается рассмотреть использование набирающих популярность средств проектирования ПО, таких как Rust, Go и Cython.</w:t>
      </w:r>
    </w:p>
    <w:p w14:paraId="205FB593" w14:textId="268A0FA4" w:rsidR="009C62D5" w:rsidRDefault="009C62D5" w:rsidP="009C62D5">
      <w:pPr>
        <w:pStyle w:val="BodyText"/>
      </w:pPr>
      <w:r>
        <w:t xml:space="preserve">Проведен обзор метода оценки трудозатрат на разработку ПО. Приведены значения KSLOC для исследуемых средств проектирования ПО. Для снижения трудозатрат на разработку ПО предлагается использовать набирающие популярность средства проектирования ПО с наименьшими значениями KSLOC функциональной точки. Сделан вывод о том, что современные набирающие популярность средства проектирования ПО Rust, Go и Kotlin обладают наилучшими оценочными показателями трудоемкости для </w:t>
      </w:r>
      <w:r w:rsidR="008975D1">
        <w:t>использования их в разработке ПО</w:t>
      </w:r>
      <w:r>
        <w:t>.</w:t>
      </w:r>
    </w:p>
    <w:p w14:paraId="77AB51F1" w14:textId="12C57FDA" w:rsidR="00131238" w:rsidRDefault="009C62D5" w:rsidP="009C62D5">
      <w:pPr>
        <w:pStyle w:val="BodyText"/>
      </w:pPr>
      <w:r>
        <w:t>По результатам проведенного исследования сделан вывод о том, что существующие решения для проведения эмуляции аппаратного обеспечения не обладают характеристиками быстродействия и низкими трудозатратами на реализацию новых составляющих эмулируемой системы. На основе этого сформулированы решаемые в работе задачи.</w:t>
      </w:r>
      <w:r w:rsidR="00131238">
        <w:br w:type="page"/>
      </w:r>
    </w:p>
    <w:p w14:paraId="265117D8" w14:textId="12B0F12A" w:rsidR="00131238" w:rsidRDefault="00131238" w:rsidP="00B13204">
      <w:pPr>
        <w:pStyle w:val="Heading1"/>
      </w:pPr>
      <w:bookmarkStart w:id="39" w:name="_Toc167043385"/>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9"/>
    </w:p>
    <w:p w14:paraId="207B9D43" w14:textId="77777777" w:rsidR="006257B2" w:rsidRPr="00187DBF" w:rsidRDefault="006257B2" w:rsidP="00105478">
      <w:pPr>
        <w:pStyle w:val="Heading2"/>
      </w:pPr>
      <w:bookmarkStart w:id="40" w:name="_Toc167043386"/>
      <w:r w:rsidRPr="00187DBF">
        <w:t>Обзор существующих решений измерения быстродействия средств проектирования ПО</w:t>
      </w:r>
      <w:bookmarkEnd w:id="40"/>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Все решения представлены в виде репозиториев на хостинге исходного кода GitHub.</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CD4159">
      <w:pPr>
        <w:pStyle w:val="BodyText"/>
        <w:numPr>
          <w:ilvl w:val="0"/>
          <w:numId w:val="6"/>
        </w:numPr>
      </w:pPr>
      <w:r w:rsidRPr="00EF04F4">
        <w:rPr>
          <w:b/>
          <w:bCs/>
        </w:rPr>
        <w:t xml:space="preserve">mamchyts/benchmark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CD4159">
      <w:pPr>
        <w:pStyle w:val="BodyText"/>
        <w:numPr>
          <w:ilvl w:val="0"/>
          <w:numId w:val="6"/>
        </w:numPr>
        <w:rPr>
          <w:b/>
          <w:bCs/>
        </w:rPr>
      </w:pPr>
      <w:r w:rsidRPr="001C47DB">
        <w:rPr>
          <w:b/>
          <w:bCs/>
          <w:lang w:val="en-US"/>
        </w:rPr>
        <w:t>benchmarksgame</w:t>
      </w:r>
      <w:r w:rsidRPr="001C47DB">
        <w:rPr>
          <w:b/>
          <w:bCs/>
        </w:rPr>
        <w:t>-</w:t>
      </w:r>
      <w:r w:rsidRPr="001C47DB">
        <w:rPr>
          <w:b/>
          <w:bCs/>
          <w:lang w:val="en-US"/>
        </w:rPr>
        <w:t>team</w:t>
      </w:r>
      <w:r w:rsidRPr="001C47DB">
        <w:rPr>
          <w:b/>
          <w:bCs/>
        </w:rPr>
        <w:t>/</w:t>
      </w:r>
      <w:r w:rsidRPr="001C47DB">
        <w:rPr>
          <w:b/>
          <w:bCs/>
          <w:lang w:val="en-US"/>
        </w:rPr>
        <w:t>benchmarksgame</w:t>
      </w:r>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CD4159">
      <w:pPr>
        <w:pStyle w:val="BodyText"/>
        <w:numPr>
          <w:ilvl w:val="0"/>
          <w:numId w:val="6"/>
        </w:numPr>
        <w:rPr>
          <w:b/>
          <w:bCs/>
        </w:rPr>
      </w:pPr>
      <w:r w:rsidRPr="001C47DB">
        <w:rPr>
          <w:b/>
          <w:bCs/>
          <w:lang w:val="en-US"/>
        </w:rPr>
        <w:t>hanabi</w:t>
      </w:r>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r w:rsidRPr="001C47DB">
        <w:t>benchmarksgame</w:t>
      </w:r>
      <w:r>
        <w:t>;</w:t>
      </w:r>
    </w:p>
    <w:p w14:paraId="4441206F" w14:textId="5B1FBF0F" w:rsidR="001C47DB" w:rsidRPr="001C47DB" w:rsidRDefault="001C47DB" w:rsidP="00CD4159">
      <w:pPr>
        <w:pStyle w:val="BodyText"/>
        <w:numPr>
          <w:ilvl w:val="0"/>
          <w:numId w:val="6"/>
        </w:numPr>
        <w:rPr>
          <w:b/>
          <w:bCs/>
        </w:rPr>
      </w:pPr>
      <w:r w:rsidRPr="001C47DB">
        <w:rPr>
          <w:b/>
          <w:bCs/>
          <w:lang w:val="en-US"/>
        </w:rPr>
        <w:t>EntityFX</w:t>
      </w:r>
      <w:r w:rsidRPr="001C47DB">
        <w:rPr>
          <w:b/>
          <w:bCs/>
        </w:rPr>
        <w:t>/</w:t>
      </w:r>
      <w:r w:rsidRPr="001C47DB">
        <w:rPr>
          <w:b/>
          <w:bCs/>
          <w:lang w:val="en-US"/>
        </w:rPr>
        <w:t>EntityFX</w:t>
      </w:r>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CD4159">
      <w:pPr>
        <w:pStyle w:val="BodyText"/>
        <w:numPr>
          <w:ilvl w:val="0"/>
          <w:numId w:val="6"/>
        </w:numPr>
      </w:pPr>
      <w:r w:rsidRPr="001C47DB">
        <w:rPr>
          <w:b/>
          <w:bCs/>
          <w:lang w:val="en-US"/>
        </w:rPr>
        <w:t>nordlow</w:t>
      </w:r>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02C38DA3" w:rsidR="00CA0CFD" w:rsidRDefault="00CA0CFD" w:rsidP="00752F06">
      <w:pPr>
        <w:pStyle w:val="BodyText"/>
      </w:pPr>
      <w:r>
        <w:t>Преимущества и ограничения на применения для каждого из указанных решений представлены в таблице</w:t>
      </w:r>
      <w:r w:rsidR="002B08E0" w:rsidRPr="002B08E0">
        <w:t xml:space="preserve"> 2.1</w:t>
      </w:r>
      <w:r>
        <w:t xml:space="preserve">. </w:t>
      </w:r>
    </w:p>
    <w:p w14:paraId="5B7F5BBB" w14:textId="396C750E" w:rsidR="00EF04F4" w:rsidRDefault="00CA0CFD" w:rsidP="00EF04F4">
      <w:pPr>
        <w:pStyle w:val="BodyText"/>
      </w:pPr>
      <w:r>
        <w:lastRenderedPageBreak/>
        <w:t>Таблица</w:t>
      </w:r>
      <w:r w:rsidR="002B08E0" w:rsidRPr="002B08E0">
        <w:t xml:space="preserve"> 2.1</w:t>
      </w:r>
      <w:r>
        <w:t xml:space="preserve">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2425"/>
        <w:gridCol w:w="3150"/>
        <w:gridCol w:w="3770"/>
      </w:tblGrid>
      <w:tr w:rsidR="00EF04F4" w14:paraId="2DD41977" w14:textId="77777777" w:rsidTr="001435AF">
        <w:tc>
          <w:tcPr>
            <w:tcW w:w="24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37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1435AF">
        <w:tc>
          <w:tcPr>
            <w:tcW w:w="2425" w:type="dxa"/>
            <w:vAlign w:val="center"/>
          </w:tcPr>
          <w:p w14:paraId="2334707B" w14:textId="77777777" w:rsidR="001435A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mamchyts/</w:t>
            </w:r>
          </w:p>
          <w:p w14:paraId="1CA3B1F0" w14:textId="3D1329B9"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37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1435AF">
        <w:tc>
          <w:tcPr>
            <w:tcW w:w="2425" w:type="dxa"/>
            <w:vAlign w:val="center"/>
          </w:tcPr>
          <w:p w14:paraId="01D3E358" w14:textId="77777777" w:rsidR="001435A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benchmarksgame-team/</w:t>
            </w:r>
          </w:p>
          <w:p w14:paraId="3E6E83DC" w14:textId="2DCBE318"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benchmarksgame</w:t>
            </w:r>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37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1435AF">
        <w:tc>
          <w:tcPr>
            <w:tcW w:w="2425" w:type="dxa"/>
            <w:vAlign w:val="center"/>
          </w:tcPr>
          <w:p w14:paraId="04822C3C" w14:textId="77777777" w:rsidR="001435A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w:t>
            </w:r>
          </w:p>
          <w:p w14:paraId="57C56D29" w14:textId="38C54F5B"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37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1435AF">
        <w:tc>
          <w:tcPr>
            <w:tcW w:w="2425" w:type="dxa"/>
            <w:vAlign w:val="center"/>
          </w:tcPr>
          <w:p w14:paraId="1FFB2A1E" w14:textId="77777777" w:rsidR="001435A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EntityFX/</w:t>
            </w:r>
          </w:p>
          <w:p w14:paraId="4EA70977" w14:textId="10E79992"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EntityFX-Bench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Обширный набор алгоритмов для испытаний, поддержка множества архитектур</w:t>
            </w:r>
          </w:p>
        </w:tc>
        <w:tc>
          <w:tcPr>
            <w:tcW w:w="37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t xml:space="preserve">Узкий набор средств проектирования ПО, 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1435AF">
        <w:tc>
          <w:tcPr>
            <w:tcW w:w="2425" w:type="dxa"/>
            <w:vAlign w:val="center"/>
          </w:tcPr>
          <w:p w14:paraId="5F5DE8A3" w14:textId="77777777" w:rsidR="001435A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lastRenderedPageBreak/>
              <w:t>nordlow/</w:t>
            </w:r>
          </w:p>
          <w:p w14:paraId="34BE0C43" w14:textId="018B7D98"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37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средств проектирования ПО </w:t>
      </w:r>
      <w:r>
        <w:rPr>
          <w:lang w:val="en-US"/>
        </w:rPr>
        <w:t>JIT</w:t>
      </w:r>
      <w:r>
        <w:t xml:space="preserve">-компилятора. Он обладает возможностью динамической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w:t>
      </w:r>
      <w:r>
        <w:lastRenderedPageBreak/>
        <w:t xml:space="preserve">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51725F7B" w:rsidR="005A01AA"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2BC5E24D" w14:textId="77777777" w:rsidR="00976C2A" w:rsidRPr="004F593E" w:rsidRDefault="00976C2A" w:rsidP="00EF04F4">
      <w:pPr>
        <w:pStyle w:val="BodyText"/>
      </w:pPr>
    </w:p>
    <w:p w14:paraId="1261CCB0" w14:textId="6020B97E" w:rsidR="0021483E" w:rsidRDefault="0021483E" w:rsidP="00105478">
      <w:pPr>
        <w:pStyle w:val="Heading2"/>
      </w:pPr>
      <w:bookmarkStart w:id="41" w:name="_Toc167043387"/>
      <w:r w:rsidRPr="00432C01">
        <w:t>Разработка методики исследования быстродействия средств проектирования ПО</w:t>
      </w:r>
      <w:bookmarkEnd w:id="41"/>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lastRenderedPageBreak/>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lastRenderedPageBreak/>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r w:rsidR="00950F7F">
        <w:rPr>
          <w:lang w:val="en-US"/>
        </w:rPr>
        <w:t>ker</w:t>
      </w:r>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 xml:space="preserve">ПО измеряется с помощью ПО «time».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были использованы исследования, представленные в работе «Cross-Language Compiler Benchmarking»</w:t>
      </w:r>
      <w:r w:rsidR="001B6EFA">
        <w:t> </w:t>
      </w:r>
      <w:r w:rsidR="001B6EFA" w:rsidRPr="001B6EFA">
        <w:t>[26]</w:t>
      </w:r>
      <w:r w:rsidR="0021483E">
        <w:t xml:space="preserve">. </w:t>
      </w:r>
    </w:p>
    <w:p w14:paraId="746EE02A" w14:textId="03F34D8B" w:rsidR="0021483E" w:rsidRDefault="00E72953" w:rsidP="001C47DB">
      <w:pPr>
        <w:pStyle w:val="BodyText"/>
      </w:pPr>
      <w:r>
        <w:lastRenderedPageBreak/>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r w:rsidR="00283C91">
        <w:t xml:space="preserve"> 2</w:t>
      </w:r>
      <w:r w:rsidR="00283C91" w:rsidRPr="00283C91">
        <w:t>.1</w:t>
      </w:r>
      <w:r w:rsidR="0021483E">
        <w:t>.</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44F34AF7" w:rsidR="0021483E" w:rsidRDefault="0021483E" w:rsidP="00E72953">
      <w:pPr>
        <w:pStyle w:val="BodyText"/>
        <w:jc w:val="center"/>
      </w:pPr>
      <w:r>
        <w:t>Рисунок</w:t>
      </w:r>
      <w:r w:rsidR="00283C91">
        <w:t xml:space="preserve"> 2.1</w:t>
      </w:r>
      <w:r>
        <w:t xml:space="preserve">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2" w:name="_Toc167043388"/>
      <w:r w:rsidRPr="00875653">
        <w:t>Реализация разработанной методики исследования быстродействия средств проектирования ПО</w:t>
      </w:r>
      <w:bookmarkEnd w:id="42"/>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rsidRPr="00D34CD8">
        <w:lastRenderedPageBreak/>
        <w:t xml:space="preserve">Например, библиотека </w:t>
      </w:r>
      <w:r>
        <w:t>«</w:t>
      </w:r>
      <w:r w:rsidRPr="00D34CD8">
        <w:t>NumPy</w:t>
      </w:r>
      <w:r>
        <w:t>»</w:t>
      </w:r>
      <w:r w:rsidRPr="00D34CD8">
        <w:t xml:space="preserve"> предоставляет высокопроизводительные структуры данных и функции для научных вычислений, а библиотека </w:t>
      </w:r>
      <w:r>
        <w:t>«</w:t>
      </w:r>
      <w:r w:rsidRPr="00D34CD8">
        <w:t>Pandas</w:t>
      </w:r>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 xml:space="preserve">Python является кросс 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r w:rsidRPr="00D34CD8">
        <w:t xml:space="preserve">acOS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120AE9A1"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Docker.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 xml:space="preserve">в одном и том же стабильном состоянии, что позволяет снизить влияние различных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r w:rsidR="00283C91" w:rsidRPr="00283C91">
        <w:t xml:space="preserve"> 2.2</w:t>
      </w:r>
      <w:r w:rsidR="00875653" w:rsidRPr="000220BF">
        <w:t>.</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18C2850A" w:rsidR="002363B9" w:rsidRDefault="00875653" w:rsidP="005D66FE">
      <w:pPr>
        <w:pStyle w:val="BodyText"/>
        <w:jc w:val="center"/>
      </w:pPr>
      <w:r w:rsidRPr="000220BF">
        <w:t>Рисунок</w:t>
      </w:r>
      <w:r w:rsidR="00283C91" w:rsidRPr="00283C91">
        <w:t xml:space="preserve"> 2.2</w:t>
      </w:r>
      <w:r w:rsidRPr="000220BF">
        <w:t xml:space="preserve"> - Вывод справочных данных о использовании программного </w:t>
      </w:r>
      <w:r w:rsidR="005D66FE">
        <w:t>комплекса</w:t>
      </w:r>
    </w:p>
    <w:p w14:paraId="6C590438" w14:textId="12006FF7" w:rsidR="00875653" w:rsidRPr="005D66FE" w:rsidRDefault="005D66FE" w:rsidP="001C47DB">
      <w:pPr>
        <w:pStyle w:val="BodyText"/>
      </w:pPr>
      <w:r>
        <w:lastRenderedPageBreak/>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r w:rsidR="00283C91" w:rsidRPr="00283C91">
        <w:t xml:space="preserve"> 2.3</w:t>
      </w:r>
      <w:r>
        <w:t>.</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C2C41A0" w:rsidR="00875653" w:rsidRPr="00875653" w:rsidRDefault="00875653" w:rsidP="005D66FE">
      <w:pPr>
        <w:pStyle w:val="BodyText"/>
        <w:jc w:val="center"/>
      </w:pPr>
      <w:r>
        <w:t>Рисунок</w:t>
      </w:r>
      <w:r w:rsidR="00283C91" w:rsidRPr="00283C91">
        <w:t xml:space="preserve"> 2.3</w:t>
      </w:r>
      <w:r>
        <w:t xml:space="preserve"> – Диаграмма классов </w:t>
      </w:r>
      <w:r w:rsidR="005D66FE">
        <w:t>разработанного программного комплекса</w:t>
      </w:r>
    </w:p>
    <w:p w14:paraId="4D28DEE6" w14:textId="4FDBAD50"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r w:rsidR="00283C91" w:rsidRPr="00283C91">
        <w:t xml:space="preserve"> 2.4</w:t>
      </w:r>
      <w:r>
        <w:t>.</w:t>
      </w:r>
    </w:p>
    <w:p w14:paraId="33FBF872" w14:textId="77777777" w:rsidR="005D66FE" w:rsidRDefault="005D66FE" w:rsidP="005D66FE">
      <w:pPr>
        <w:pStyle w:val="BodyText"/>
        <w:jc w:val="center"/>
      </w:pPr>
      <w:r w:rsidRPr="006257B2">
        <w:rPr>
          <w:noProof/>
        </w:rPr>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3F69273" w:rsidR="005D66FE" w:rsidRPr="006257B2" w:rsidRDefault="005D66FE" w:rsidP="005D66FE">
      <w:pPr>
        <w:pStyle w:val="BodyText"/>
        <w:jc w:val="center"/>
      </w:pPr>
      <w:r>
        <w:t>Рисунок</w:t>
      </w:r>
      <w:r w:rsidR="00283C91" w:rsidRPr="00283C91">
        <w:t xml:space="preserve"> 2.4</w:t>
      </w:r>
      <w:r>
        <w:t xml:space="preserve">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директории </w:t>
      </w:r>
      <w:r>
        <w:rPr>
          <w:lang w:val="en-US"/>
        </w:rPr>
        <w:t>tests</w:t>
      </w:r>
      <w:r w:rsidRPr="006257B2">
        <w:t xml:space="preserve"> </w:t>
      </w:r>
      <w:r>
        <w:t xml:space="preserve">в </w:t>
      </w:r>
      <w:r>
        <w:lastRenderedPageBreak/>
        <w:t>корне проекта программного комплекса.</w:t>
      </w:r>
    </w:p>
    <w:p w14:paraId="05CB5B6A" w14:textId="393D0A7F" w:rsidR="005D66FE" w:rsidRDefault="005D66FE" w:rsidP="005D66FE">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конкретного 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 реализующего описанный алгоритм. Если файлов несколько, то путь указывается к основному (</w:t>
      </w:r>
      <w:r>
        <w:rPr>
          <w:lang w:val="en-US"/>
        </w:rPr>
        <w:t>main</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 (или интерпретации)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хранилище и в листинги исследования для дальнейшего вывода результатов и их визуализации.</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Compiler Benchmarking»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«MatPlotLib». Она позволяет проводить визуализацию данных</w:t>
      </w:r>
      <w:r w:rsidR="00ED4105">
        <w:t xml:space="preserve"> с помощью</w:t>
      </w:r>
      <w:r>
        <w:t xml:space="preserve"> двумерной и трёхмерной 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CD4159">
      <w:pPr>
        <w:pStyle w:val="BodyText"/>
        <w:numPr>
          <w:ilvl w:val="0"/>
          <w:numId w:val="7"/>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CD4159">
      <w:pPr>
        <w:pStyle w:val="BodyText"/>
        <w:numPr>
          <w:ilvl w:val="0"/>
          <w:numId w:val="7"/>
        </w:numPr>
      </w:pPr>
      <w:r w:rsidRPr="00432C01">
        <w:t>Оперативная память 4 Гб;</w:t>
      </w:r>
    </w:p>
    <w:p w14:paraId="47BD7CAA" w14:textId="14994A0F" w:rsidR="00875653" w:rsidRPr="00432C01" w:rsidRDefault="00875653" w:rsidP="00CD4159">
      <w:pPr>
        <w:pStyle w:val="BodyText"/>
        <w:numPr>
          <w:ilvl w:val="0"/>
          <w:numId w:val="7"/>
        </w:numPr>
      </w:pPr>
      <w:r w:rsidRPr="00432C01">
        <w:t>Постоянная память 60 Гб;</w:t>
      </w:r>
    </w:p>
    <w:p w14:paraId="4B645F86" w14:textId="3578FA6B" w:rsidR="00875653" w:rsidRPr="00432C01" w:rsidRDefault="00875653" w:rsidP="00CD4159">
      <w:pPr>
        <w:pStyle w:val="BodyText"/>
        <w:numPr>
          <w:ilvl w:val="0"/>
          <w:numId w:val="7"/>
        </w:numPr>
      </w:pPr>
      <w:r w:rsidRPr="00432C01">
        <w:t>Видеоадаптер не используется.</w:t>
      </w:r>
    </w:p>
    <w:p w14:paraId="0418271E" w14:textId="61877E09" w:rsidR="00875653"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xml:space="preserve">, реализованных на определенных средствах проектирования </w:t>
      </w:r>
      <w:r w:rsidR="00221EAF">
        <w:lastRenderedPageBreak/>
        <w:t>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0089688A">
        <w:t>-ух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5FB05D9" w14:textId="77777777" w:rsidR="00976C2A" w:rsidRPr="00432C01" w:rsidRDefault="00976C2A" w:rsidP="001C47DB">
      <w:pPr>
        <w:pStyle w:val="BodyText"/>
      </w:pPr>
    </w:p>
    <w:p w14:paraId="2E6CE113" w14:textId="3AE29832" w:rsidR="00D852D5" w:rsidRDefault="00B0787D" w:rsidP="00AB6206">
      <w:pPr>
        <w:pStyle w:val="Heading2"/>
      </w:pPr>
      <w:bookmarkStart w:id="43" w:name="_Toc167043389"/>
      <w:r>
        <w:t xml:space="preserve">Обзор </w:t>
      </w:r>
      <w:r w:rsidR="00DF422C">
        <w:t>алгоритм</w:t>
      </w:r>
      <w:r>
        <w:t>ов</w:t>
      </w:r>
      <w:r w:rsidR="00D852D5" w:rsidRPr="00D852D5">
        <w:t xml:space="preserve"> для </w:t>
      </w:r>
      <w:r w:rsidR="00D852D5">
        <w:t>проведения исследования</w:t>
      </w:r>
      <w:r w:rsidR="00AB6206">
        <w:t xml:space="preserve"> </w:t>
      </w:r>
      <w:r w:rsidR="00AB6206" w:rsidRPr="00875653">
        <w:t>быстродействия средств проектирования ПО</w:t>
      </w:r>
      <w:bookmarkEnd w:id="43"/>
    </w:p>
    <w:p w14:paraId="2310F02D" w14:textId="3338BE5D"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r w:rsidR="00283C91" w:rsidRPr="00B5566B">
        <w:t xml:space="preserve"> 2.5</w:t>
      </w:r>
      <w:r w:rsidR="00E943B3">
        <w:t>.</w:t>
      </w:r>
    </w:p>
    <w:p w14:paraId="04446A1E" w14:textId="49857BED" w:rsidR="00E943B3" w:rsidRDefault="00E943B3" w:rsidP="00E943B3">
      <w:pPr>
        <w:pStyle w:val="BodyText"/>
        <w:jc w:val="center"/>
      </w:pPr>
      <w:r>
        <w:rPr>
          <w:noProof/>
        </w:rPr>
        <w:drawing>
          <wp:inline distT="0" distB="0" distL="0" distR="0" wp14:anchorId="7B5CAFBE" wp14:editId="7A746DED">
            <wp:extent cx="3880883" cy="233392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4922" cy="2342366"/>
                    </a:xfrm>
                    <a:prstGeom prst="rect">
                      <a:avLst/>
                    </a:prstGeom>
                    <a:noFill/>
                    <a:ln>
                      <a:noFill/>
                    </a:ln>
                  </pic:spPr>
                </pic:pic>
              </a:graphicData>
            </a:graphic>
          </wp:inline>
        </w:drawing>
      </w:r>
    </w:p>
    <w:p w14:paraId="1699BDBE" w14:textId="599B1AA5" w:rsidR="005D66FE" w:rsidRDefault="00E943B3" w:rsidP="00E943B3">
      <w:pPr>
        <w:pStyle w:val="BodyText"/>
        <w:jc w:val="center"/>
      </w:pPr>
      <w:r>
        <w:t>Рисунок</w:t>
      </w:r>
      <w:r w:rsidR="00283C91" w:rsidRPr="00283C91">
        <w:t xml:space="preserve"> 2.5</w:t>
      </w:r>
      <w:r>
        <w:t xml:space="preserve"> – Упрощенная структурная схема современного процессора</w:t>
      </w:r>
    </w:p>
    <w:p w14:paraId="76A27564" w14:textId="26467633" w:rsidR="00D852D5" w:rsidRDefault="00D852D5" w:rsidP="00E943B3">
      <w:pPr>
        <w:pStyle w:val="BodyText"/>
      </w:pPr>
      <w:r>
        <w:lastRenderedPageBreak/>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средств проектирования 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12792586"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w:t>
      </w:r>
      <w:r w:rsidRPr="009233A6">
        <w:rPr>
          <w:rFonts w:eastAsia="Calibri"/>
          <w:lang w:eastAsia="en-US"/>
        </w:rPr>
        <w:lastRenderedPageBreak/>
        <w:t>ния памяти.  Блок-схема алгоритма перемножения матриц представлена на рисунке</w:t>
      </w:r>
      <w:r w:rsidR="00283C91">
        <w:rPr>
          <w:rFonts w:eastAsia="Calibri"/>
          <w:lang w:val="en-US" w:eastAsia="en-US"/>
        </w:rPr>
        <w:t xml:space="preserve"> 2.6</w:t>
      </w:r>
      <w:r w:rsidRPr="009233A6">
        <w:rPr>
          <w:rFonts w:eastAsia="Calibri"/>
          <w:lang w:eastAsia="en-US"/>
        </w:rPr>
        <w:t>.</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7E7BE9DF">
            <wp:extent cx="3838575" cy="374338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72B353B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283C91" w:rsidRPr="00283C91">
        <w:rPr>
          <w:rFonts w:eastAsia="Calibri"/>
          <w:kern w:val="2"/>
          <w:sz w:val="28"/>
          <w:szCs w:val="28"/>
          <w:lang w:eastAsia="en-US"/>
          <w14:ligatures w14:val="standardContextual"/>
        </w:rPr>
        <w:t xml:space="preserve"> 2.6</w:t>
      </w:r>
      <w:r w:rsidRPr="009233A6">
        <w:rPr>
          <w:rFonts w:eastAsia="Calibri"/>
          <w:kern w:val="2"/>
          <w:sz w:val="28"/>
          <w:szCs w:val="28"/>
          <w:lang w:eastAsia="en-US"/>
          <w14:ligatures w14:val="standardContextual"/>
        </w:rPr>
        <w:t xml:space="preserve"> – Блок-схема алгоритма перемножения матриц</w:t>
      </w:r>
    </w:p>
    <w:p w14:paraId="6737FB66" w14:textId="07EA2659" w:rsidR="009233A6" w:rsidRPr="009233A6" w:rsidRDefault="009233A6" w:rsidP="001C47DB">
      <w:pPr>
        <w:pStyle w:val="BodyText"/>
        <w:rPr>
          <w:rFonts w:eastAsia="Calibri"/>
          <w:lang w:eastAsia="en-US"/>
        </w:rPr>
      </w:pPr>
      <w:r w:rsidRPr="009233A6">
        <w:rPr>
          <w:rFonts w:eastAsia="Calibri"/>
          <w:lang w:eastAsia="en-US"/>
        </w:rPr>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26D70C50" w:rsidR="009233A6" w:rsidRP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w:lastRenderedPageBreak/>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r w:rsidR="007C62CA">
        <w:rPr>
          <w:rFonts w:eastAsia="Calibri"/>
          <w:lang w:val="en-US" w:eastAsia="en-US"/>
        </w:rPr>
        <w:t xml:space="preserve"> 2.7</w:t>
      </w:r>
      <w:r w:rsidRPr="009233A6">
        <w:rPr>
          <w:rFonts w:eastAsia="Calibri"/>
          <w:lang w:eastAsia="en-US"/>
        </w:rPr>
        <w:t>.</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24E9A957">
            <wp:extent cx="1435259" cy="34528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996" cy="3464207"/>
                    </a:xfrm>
                    <a:prstGeom prst="rect">
                      <a:avLst/>
                    </a:prstGeom>
                    <a:noFill/>
                    <a:ln>
                      <a:noFill/>
                    </a:ln>
                  </pic:spPr>
                </pic:pic>
              </a:graphicData>
            </a:graphic>
          </wp:inline>
        </w:drawing>
      </w:r>
    </w:p>
    <w:p w14:paraId="2C40C3CF" w14:textId="29A7B61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7C62CA" w:rsidRPr="007C62CA">
        <w:rPr>
          <w:rFonts w:eastAsia="Calibri"/>
          <w:kern w:val="2"/>
          <w:sz w:val="28"/>
          <w:szCs w:val="28"/>
          <w:lang w:eastAsia="en-US"/>
          <w14:ligatures w14:val="standardContextual"/>
        </w:rPr>
        <w:t xml:space="preserve"> 2.7</w:t>
      </w:r>
      <w:r w:rsidRPr="009233A6">
        <w:rPr>
          <w:rFonts w:eastAsia="Calibri"/>
          <w:kern w:val="2"/>
          <w:sz w:val="28"/>
          <w:szCs w:val="28"/>
          <w:lang w:eastAsia="en-US"/>
          <w14:ligatures w14:val="standardContextual"/>
        </w:rPr>
        <w:t xml:space="preserve">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w:t>
      </w:r>
      <w:r w:rsidRPr="009233A6">
        <w:rPr>
          <w:rFonts w:eastAsia="Calibri"/>
          <w:lang w:eastAsia="en-US"/>
        </w:rPr>
        <w:lastRenderedPageBreak/>
        <w:t xml:space="preserve">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38C2489B">
            <wp:extent cx="1924818" cy="32216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8228" cy="3244109"/>
                    </a:xfrm>
                    <a:prstGeom prst="rect">
                      <a:avLst/>
                    </a:prstGeom>
                  </pic:spPr>
                </pic:pic>
              </a:graphicData>
            </a:graphic>
          </wp:inline>
        </w:drawing>
      </w:r>
    </w:p>
    <w:p w14:paraId="4D2B77FD" w14:textId="10F862D1"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2.8</w:t>
      </w:r>
      <w:r w:rsidRPr="009233A6">
        <w:rPr>
          <w:rFonts w:eastAsia="Calibri"/>
          <w:kern w:val="2"/>
          <w:sz w:val="28"/>
          <w:szCs w:val="28"/>
          <w:lang w:eastAsia="en-US"/>
          <w14:ligatures w14:val="standardContextual"/>
        </w:rPr>
        <w:t xml:space="preserve"> – Блок-схема алгоритма поиска простых чисел методом перебора</w:t>
      </w:r>
    </w:p>
    <w:p w14:paraId="338381DE" w14:textId="10682898" w:rsidR="00D5175A" w:rsidRPr="009233A6" w:rsidRDefault="00D5175A" w:rsidP="00D5175A">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Блок-схема разработанного алгоритма поиска простых чисел методом перебора представлена на рисунке</w:t>
      </w:r>
      <w:r w:rsidR="00E51E2C" w:rsidRPr="00E51E2C">
        <w:rPr>
          <w:rFonts w:eastAsia="Calibri"/>
          <w:kern w:val="2"/>
          <w:sz w:val="28"/>
          <w:szCs w:val="28"/>
          <w:lang w:eastAsia="en-US"/>
          <w14:ligatures w14:val="standardContextual"/>
        </w:rPr>
        <w:t xml:space="preserve"> 2.8</w:t>
      </w:r>
      <w:r w:rsidRPr="00D5175A">
        <w:rPr>
          <w:rFonts w:eastAsia="Calibri"/>
          <w:kern w:val="2"/>
          <w:sz w:val="28"/>
          <w:szCs w:val="28"/>
          <w:lang w:eastAsia="en-US"/>
          <w14:ligatures w14:val="standardContextual"/>
        </w:rPr>
        <w:t>.</w:t>
      </w:r>
    </w:p>
    <w:p w14:paraId="0AD239D9" w14:textId="625111D4"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37ADB892" w14:textId="37F38D55" w:rsidR="00502EC5" w:rsidRPr="00502EC5" w:rsidRDefault="00C958D7" w:rsidP="00AB6206">
      <w:pPr>
        <w:pStyle w:val="Heading2"/>
      </w:pPr>
      <w:bookmarkStart w:id="44" w:name="_Toc167043390"/>
      <w:r w:rsidRPr="00C958D7">
        <w:lastRenderedPageBreak/>
        <w:t>Анализ результатов исследования</w:t>
      </w:r>
      <w:r w:rsidR="00AB6206">
        <w:t xml:space="preserve"> </w:t>
      </w:r>
      <w:r w:rsidR="00AB6206" w:rsidRPr="00875653">
        <w:t>быстродействия средств проектирования ПО</w:t>
      </w:r>
      <w:bookmarkEnd w:id="44"/>
    </w:p>
    <w:p w14:paraId="0A7EC796" w14:textId="284B0BB3" w:rsidR="00E74FFA" w:rsidRDefault="0057611F" w:rsidP="00D353D7">
      <w:pPr>
        <w:spacing w:line="360" w:lineRule="auto"/>
        <w:jc w:val="both"/>
        <w:rPr>
          <w:color w:val="000000" w:themeColor="text1"/>
          <w:sz w:val="28"/>
          <w:szCs w:val="28"/>
        </w:rPr>
      </w:pPr>
      <w:r>
        <w:rPr>
          <w:color w:val="000000" w:themeColor="text1"/>
          <w:sz w:val="28"/>
          <w:szCs w:val="28"/>
        </w:rPr>
        <w:tab/>
      </w:r>
      <w:r w:rsidR="006B2AE8">
        <w:rPr>
          <w:color w:val="000000" w:themeColor="text1"/>
          <w:sz w:val="28"/>
          <w:szCs w:val="28"/>
        </w:rPr>
        <w:t>Описанные алгоритмы</w:t>
      </w:r>
      <w:r w:rsidR="00FE3A86" w:rsidRPr="00FE3A86">
        <w:rPr>
          <w:color w:val="000000" w:themeColor="text1"/>
          <w:sz w:val="28"/>
          <w:szCs w:val="28"/>
        </w:rPr>
        <w:t xml:space="preserve"> реализован</w:t>
      </w:r>
      <w:r w:rsidR="006B2AE8">
        <w:rPr>
          <w:color w:val="000000" w:themeColor="text1"/>
          <w:sz w:val="28"/>
          <w:szCs w:val="28"/>
        </w:rPr>
        <w:t>ы</w:t>
      </w:r>
      <w:r w:rsidR="00FE3A86" w:rsidRPr="00FE3A86">
        <w:rPr>
          <w:color w:val="000000" w:themeColor="text1"/>
          <w:sz w:val="28"/>
          <w:szCs w:val="28"/>
        </w:rPr>
        <w:t xml:space="preserve"> </w:t>
      </w:r>
      <w:r w:rsidR="006B2AE8">
        <w:rPr>
          <w:color w:val="000000" w:themeColor="text1"/>
          <w:sz w:val="28"/>
          <w:szCs w:val="28"/>
        </w:rPr>
        <w:t>с использованием исследуемых средств проектирования ПО. Было проведено исследование в соответствии с разработанной методикой с использованием программного комплекса для исследования быстродействия средств проектирования ПО.</w:t>
      </w:r>
      <w:r w:rsidR="00D353D7">
        <w:rPr>
          <w:color w:val="000000" w:themeColor="text1"/>
          <w:sz w:val="28"/>
          <w:szCs w:val="28"/>
        </w:rPr>
        <w:t xml:space="preserve"> </w:t>
      </w:r>
      <w:r w:rsidR="006B2AE8">
        <w:rPr>
          <w:color w:val="000000" w:themeColor="text1"/>
          <w:sz w:val="28"/>
          <w:szCs w:val="28"/>
        </w:rPr>
        <w:t>В</w:t>
      </w:r>
      <w:r w:rsidR="00FE3A86" w:rsidRPr="00FE3A86">
        <w:rPr>
          <w:color w:val="000000" w:themeColor="text1"/>
          <w:sz w:val="28"/>
          <w:szCs w:val="28"/>
        </w:rPr>
        <w:t xml:space="preserve"> данной главе</w:t>
      </w:r>
      <w:r w:rsidR="006B2AE8">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sidR="006B2AE8">
        <w:rPr>
          <w:color w:val="000000" w:themeColor="text1"/>
          <w:sz w:val="28"/>
          <w:szCs w:val="28"/>
        </w:rPr>
        <w:t>е</w:t>
      </w:r>
      <w:r w:rsidR="00FE3A86" w:rsidRPr="00FE3A86">
        <w:rPr>
          <w:color w:val="000000" w:themeColor="text1"/>
          <w:sz w:val="28"/>
          <w:szCs w:val="28"/>
        </w:rPr>
        <w:t>дования</w:t>
      </w:r>
      <w:r w:rsidR="006B2AE8">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sidR="006B2AE8">
        <w:rPr>
          <w:color w:val="000000" w:themeColor="text1"/>
          <w:sz w:val="28"/>
          <w:szCs w:val="28"/>
        </w:rPr>
        <w:t xml:space="preserve"> в процессе</w:t>
      </w:r>
      <w:r w:rsidR="00FE3A86" w:rsidRPr="00FE3A86">
        <w:rPr>
          <w:color w:val="000000" w:themeColor="text1"/>
          <w:sz w:val="28"/>
          <w:szCs w:val="28"/>
        </w:rPr>
        <w:t xml:space="preserve"> разработке </w:t>
      </w:r>
      <w:r w:rsidR="006B2AE8">
        <w:rPr>
          <w:color w:val="000000" w:themeColor="text1"/>
          <w:sz w:val="28"/>
          <w:szCs w:val="28"/>
        </w:rPr>
        <w:t>ПО</w:t>
      </w:r>
      <w:r w:rsidR="00FE3A86" w:rsidRPr="00FE3A86">
        <w:rPr>
          <w:color w:val="000000" w:themeColor="text1"/>
          <w:sz w:val="28"/>
          <w:szCs w:val="28"/>
        </w:rPr>
        <w:t>.</w:t>
      </w:r>
    </w:p>
    <w:p w14:paraId="5CFB0A40" w14:textId="3EDDF051" w:rsidR="004C301D" w:rsidRPr="004C301D" w:rsidRDefault="00D353D7" w:rsidP="001C47DB">
      <w:pPr>
        <w:pStyle w:val="BodyText"/>
        <w:rPr>
          <w:rFonts w:eastAsia="Calibri"/>
          <w:lang w:eastAsia="en-US"/>
        </w:rPr>
      </w:pPr>
      <w:r>
        <w:rPr>
          <w:rFonts w:eastAsia="Calibri"/>
          <w:lang w:eastAsia="en-US"/>
        </w:rPr>
        <w:t>Результатами работы программного комплекса</w:t>
      </w:r>
      <w:r w:rsidR="004C301D" w:rsidRPr="004C301D">
        <w:rPr>
          <w:rFonts w:eastAsia="Calibri"/>
          <w:lang w:eastAsia="en-US"/>
        </w:rPr>
        <w:t xml:space="preserve"> 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Pr>
          <w:rFonts w:eastAsia="Calibri"/>
          <w:lang w:eastAsia="en-US"/>
        </w:rPr>
        <w:t xml:space="preserve">комплекса </w:t>
      </w:r>
      <w:r w:rsidR="004C301D" w:rsidRPr="004C301D">
        <w:rPr>
          <w:rFonts w:eastAsia="Calibri"/>
          <w:lang w:eastAsia="en-US"/>
        </w:rPr>
        <w:t>для каждого из исследуемых алгоритмов представлены на рисунках</w:t>
      </w:r>
      <w:r w:rsidR="00E51E2C" w:rsidRPr="00E51E2C">
        <w:rPr>
          <w:rFonts w:eastAsia="Calibri"/>
          <w:lang w:eastAsia="en-US"/>
        </w:rPr>
        <w:t xml:space="preserve"> 2.9 </w:t>
      </w:r>
      <w:r w:rsidR="00E51E2C">
        <w:rPr>
          <w:rFonts w:eastAsia="Calibri"/>
          <w:lang w:eastAsia="en-US"/>
        </w:rPr>
        <w:t>–</w:t>
      </w:r>
      <w:r w:rsidR="00E51E2C" w:rsidRPr="00E51E2C">
        <w:rPr>
          <w:rFonts w:eastAsia="Calibri"/>
          <w:lang w:eastAsia="en-US"/>
        </w:rPr>
        <w:t xml:space="preserve"> 2.11</w:t>
      </w:r>
      <w:r w:rsidR="004C301D"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62A7DB56">
            <wp:extent cx="4506084" cy="3381154"/>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46681" cy="3411616"/>
                    </a:xfrm>
                    <a:prstGeom prst="rect">
                      <a:avLst/>
                    </a:prstGeom>
                    <a:noFill/>
                    <a:ln>
                      <a:noFill/>
                    </a:ln>
                  </pic:spPr>
                </pic:pic>
              </a:graphicData>
            </a:graphic>
          </wp:inline>
        </w:drawing>
      </w:r>
    </w:p>
    <w:p w14:paraId="19093686" w14:textId="5ED85F17"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2.9</w:t>
      </w:r>
      <w:r w:rsidRPr="004C301D">
        <w:rPr>
          <w:rFonts w:eastAsia="Calibri"/>
          <w:kern w:val="2"/>
          <w:sz w:val="28"/>
          <w:szCs w:val="28"/>
          <w:lang w:eastAsia="en-US"/>
          <w14:ligatures w14:val="standardContextual"/>
        </w:rPr>
        <w:t xml:space="preserve">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2354E40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2.10</w:t>
      </w:r>
      <w:r w:rsidRPr="004C301D">
        <w:rPr>
          <w:rFonts w:eastAsia="Calibri"/>
          <w:kern w:val="2"/>
          <w:sz w:val="28"/>
          <w:szCs w:val="28"/>
          <w:lang w:eastAsia="en-US"/>
          <w14:ligatures w14:val="standardContextual"/>
        </w:rPr>
        <w:t xml:space="preserve">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3E2AC2F8"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2.11</w:t>
      </w:r>
      <w:r w:rsidRPr="004C301D">
        <w:rPr>
          <w:rFonts w:eastAsia="Calibri"/>
          <w:kern w:val="2"/>
          <w:sz w:val="28"/>
          <w:szCs w:val="28"/>
          <w:lang w:eastAsia="en-US"/>
          <w14:ligatures w14:val="standardContextual"/>
        </w:rPr>
        <w:t xml:space="preserve"> – Результаты исследования алгоритма поиска простых чисел методом перебора</w:t>
      </w:r>
    </w:p>
    <w:p w14:paraId="6D705433" w14:textId="4340632D"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lastRenderedPageBreak/>
        <w:t xml:space="preserve">Средство проектирования ПО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r w:rsidR="002B08E0" w:rsidRPr="002B08E0">
        <w:rPr>
          <w:rFonts w:eastAsia="Calibri"/>
          <w:lang w:eastAsia="en-US"/>
        </w:rPr>
        <w:t xml:space="preserve"> 2.2</w:t>
      </w:r>
      <w:r w:rsidR="00164DE9">
        <w:rPr>
          <w:rFonts w:eastAsia="Calibri"/>
          <w:lang w:eastAsia="en-US"/>
        </w:rPr>
        <w:t>.</w:t>
      </w:r>
    </w:p>
    <w:p w14:paraId="0F0924B7" w14:textId="2FE10143" w:rsidR="002D6F2B" w:rsidRDefault="002D6F2B" w:rsidP="001C47DB">
      <w:pPr>
        <w:pStyle w:val="BodyText"/>
        <w:rPr>
          <w:rFonts w:eastAsia="Calibri"/>
          <w:lang w:eastAsia="en-US"/>
        </w:rPr>
      </w:pPr>
      <w:r w:rsidRPr="002D6F2B">
        <w:rPr>
          <w:rFonts w:eastAsia="Calibri"/>
          <w:lang w:eastAsia="en-US"/>
        </w:rPr>
        <w:t>Таблица</w:t>
      </w:r>
      <w:r w:rsidR="002B08E0" w:rsidRPr="002B08E0">
        <w:rPr>
          <w:rFonts w:eastAsia="Calibri"/>
          <w:lang w:eastAsia="en-US"/>
        </w:rPr>
        <w:t xml:space="preserve"> 2.2</w:t>
      </w:r>
      <w:r w:rsidRPr="002D6F2B">
        <w:rPr>
          <w:rFonts w:eastAsia="Calibri"/>
          <w:lang w:eastAsia="en-US"/>
        </w:rPr>
        <w:t xml:space="preserve">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Cython</w:t>
            </w:r>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128172A1" w:rsidR="00164DE9" w:rsidRPr="00164DE9" w:rsidRDefault="004C54FE" w:rsidP="00966EDC">
            <w:pPr>
              <w:pStyle w:val="BodyText"/>
              <w:ind w:firstLine="0"/>
              <w:jc w:val="center"/>
              <w:rPr>
                <w:rFonts w:eastAsia="Calibri"/>
                <w:lang w:eastAsia="en-US"/>
              </w:rPr>
            </w:pPr>
            <w:r>
              <w:rPr>
                <w:rFonts w:eastAsia="Calibri"/>
                <w:lang w:eastAsia="en-US"/>
              </w:rPr>
              <w:t>5.37</w:t>
            </w:r>
          </w:p>
        </w:tc>
        <w:tc>
          <w:tcPr>
            <w:tcW w:w="2880" w:type="dxa"/>
            <w:vAlign w:val="center"/>
            <w:hideMark/>
          </w:tcPr>
          <w:p w14:paraId="6E8A9AAC" w14:textId="4F2DC75E" w:rsidR="00164DE9" w:rsidRPr="00164DE9" w:rsidRDefault="004C54FE" w:rsidP="00966EDC">
            <w:pPr>
              <w:pStyle w:val="BodyText"/>
              <w:ind w:firstLine="0"/>
              <w:jc w:val="center"/>
              <w:rPr>
                <w:rFonts w:eastAsia="Calibri"/>
                <w:lang w:eastAsia="en-US"/>
              </w:rPr>
            </w:pPr>
            <w:r>
              <w:rPr>
                <w:rFonts w:eastAsia="Calibri"/>
                <w:lang w:eastAsia="en-US"/>
              </w:rPr>
              <w:t>0.29</w:t>
            </w:r>
          </w:p>
        </w:tc>
        <w:tc>
          <w:tcPr>
            <w:tcW w:w="2520" w:type="dxa"/>
            <w:vAlign w:val="center"/>
            <w:hideMark/>
          </w:tcPr>
          <w:p w14:paraId="565C99D1" w14:textId="1D4AE9D6" w:rsidR="00164DE9" w:rsidRPr="00164DE9" w:rsidRDefault="004C54FE" w:rsidP="00966EDC">
            <w:pPr>
              <w:pStyle w:val="BodyText"/>
              <w:ind w:firstLine="0"/>
              <w:jc w:val="center"/>
              <w:rPr>
                <w:rFonts w:eastAsia="Calibri"/>
                <w:lang w:eastAsia="en-US"/>
              </w:rPr>
            </w:pPr>
            <w:r>
              <w:rPr>
                <w:rFonts w:eastAsia="Calibri"/>
                <w:lang w:eastAsia="en-US"/>
              </w:rPr>
              <w:t>2.58</w:t>
            </w: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средства проектирова</w:t>
      </w:r>
      <w:r w:rsidR="00BF221C">
        <w:rPr>
          <w:rFonts w:eastAsia="Calibri"/>
          <w:lang w:eastAsia="en-US"/>
        </w:rPr>
        <w:lastRenderedPageBreak/>
        <w:t xml:space="preserve">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r w:rsidRPr="004C301D">
        <w:rPr>
          <w:lang w:val="en-US" w:eastAsia="en-US"/>
        </w:rPr>
        <w:t>BigInt</w:t>
      </w:r>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DCFF18F" w:rsid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 xml:space="preserve">средств проектирования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 xml:space="preserve">средств проектирования ПО </w:t>
      </w:r>
      <w:r w:rsidRPr="004C301D">
        <w:rPr>
          <w:rFonts w:eastAsia="Calibri"/>
          <w:lang w:eastAsia="en-US"/>
        </w:rPr>
        <w:t xml:space="preserve">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lastRenderedPageBreak/>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75E34A0D" w:rsidR="008C578D" w:rsidRDefault="008C578D">
      <w:pPr>
        <w:widowControl/>
        <w:rPr>
          <w:color w:val="000000" w:themeColor="text1"/>
          <w:sz w:val="28"/>
          <w:szCs w:val="28"/>
        </w:rPr>
      </w:pPr>
      <w:r>
        <w:rPr>
          <w:color w:val="000000" w:themeColor="text1"/>
          <w:sz w:val="28"/>
          <w:szCs w:val="28"/>
        </w:rPr>
        <w:br w:type="page"/>
      </w:r>
    </w:p>
    <w:p w14:paraId="0BE99123" w14:textId="3D84C610" w:rsidR="00E218FC" w:rsidRPr="0068334A" w:rsidRDefault="009D02BC" w:rsidP="00105478">
      <w:pPr>
        <w:pStyle w:val="Heading2"/>
        <w:numPr>
          <w:ilvl w:val="0"/>
          <w:numId w:val="0"/>
        </w:numPr>
        <w:ind w:left="720"/>
        <w:rPr>
          <w:i/>
        </w:rPr>
      </w:pPr>
      <w:bookmarkStart w:id="45" w:name="_Toc9875380"/>
      <w:bookmarkStart w:id="46" w:name="_Toc105875143"/>
      <w:bookmarkStart w:id="47" w:name="_Toc105876831"/>
      <w:bookmarkStart w:id="48" w:name="_Toc167043391"/>
      <w:r w:rsidRPr="0068334A">
        <w:lastRenderedPageBreak/>
        <w:t>Выводы</w:t>
      </w:r>
      <w:bookmarkEnd w:id="45"/>
      <w:bookmarkEnd w:id="46"/>
      <w:bookmarkEnd w:id="47"/>
      <w:bookmarkEnd w:id="48"/>
    </w:p>
    <w:p w14:paraId="2B5E8108" w14:textId="77777777" w:rsidR="00FF345F" w:rsidRPr="00FF345F" w:rsidRDefault="00FF345F" w:rsidP="00FF345F">
      <w:pPr>
        <w:pStyle w:val="BodyText"/>
      </w:pPr>
      <w:r w:rsidRPr="00FF345F">
        <w:t>В данной главе проведен обзор существующих решений измерения быстродействия средств проектирования ПО. Выявлено отсутствие решения, поддерживающее все требуемые для проведения измерений возможности снижения воздействия окружения и погрешностей.</w:t>
      </w:r>
    </w:p>
    <w:p w14:paraId="6388E732" w14:textId="77777777" w:rsidR="00FF345F" w:rsidRPr="00FF345F" w:rsidRDefault="00FF345F" w:rsidP="00FF345F">
      <w:pPr>
        <w:pStyle w:val="BodyText"/>
      </w:pPr>
      <w:r w:rsidRPr="00FF345F">
        <w:t>Проведена разработка методики исследования быстродействия средств проектирования ПО. Описана процесс проведения исследования, а также составлены требования к окружению и к программному комплексу, с помощью которого будут проводится измерения.</w:t>
      </w:r>
    </w:p>
    <w:p w14:paraId="0C0D068F" w14:textId="69E05C8D" w:rsidR="00FF345F" w:rsidRPr="00FF345F" w:rsidRDefault="00FF345F" w:rsidP="00FF345F">
      <w:pPr>
        <w:pStyle w:val="BodyText"/>
      </w:pPr>
      <w:r w:rsidRPr="00FF345F">
        <w:t>Реализована разработанная методика исследования быстродействия средств проектирования ПО. Обоснован выбор средство проектирования ПО. Описана архитектура разработанного решения.</w:t>
      </w:r>
      <w:r>
        <w:t xml:space="preserve"> </w:t>
      </w:r>
      <w:r w:rsidRPr="00FF345F">
        <w:t>Проведен обзор алгоритмов для проведения исследования. Обоснован выбор данных алгоритмов. Описана конфигурация входных данных для исследуемых алгоритмов.</w:t>
      </w:r>
    </w:p>
    <w:p w14:paraId="612617E7" w14:textId="77777777" w:rsidR="00FF345F" w:rsidRDefault="00FF345F" w:rsidP="00FF345F">
      <w:pPr>
        <w:pStyle w:val="BodyText"/>
      </w:pPr>
      <w:r w:rsidRPr="00FF345F">
        <w:t>Проведен анализ результатов исследования быстродействия средств проектирования ПО. Набирающие популярность средства проектирования ПО Rust, Go и Cython показали высокие результаты быстродействия. Таким образом, для разработки эмулятора выбрано средство проектирования ПО Rust. Он обладает IDE с обширными возможностями, в отличии от Cython, для которого не существует собственной IDE. Также он обладает широкими возможностями и масштабируемостью в отличии от Go, который не применяется для разработки масштабных проектов.</w:t>
      </w:r>
    </w:p>
    <w:p w14:paraId="745CFA96" w14:textId="088B4015" w:rsidR="002B0832" w:rsidRDefault="002B0832" w:rsidP="00FF345F">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9" w:name="_Hlk161825549"/>
      <w:bookmarkStart w:id="50" w:name="_Toc167043392"/>
      <w:r w:rsidRPr="00364F69">
        <w:lastRenderedPageBreak/>
        <w:t xml:space="preserve">РАЗРАБОТКА ЭМУЛЯТОРА ЯДРА </w:t>
      </w:r>
      <w:r w:rsidRPr="00364F69">
        <w:rPr>
          <w:lang w:val="en-US"/>
        </w:rPr>
        <w:t>MIPS</w:t>
      </w:r>
      <w:bookmarkEnd w:id="50"/>
    </w:p>
    <w:p w14:paraId="6D6EB9FA" w14:textId="23533822" w:rsidR="002B0832" w:rsidRPr="00470640" w:rsidRDefault="006268F1" w:rsidP="00105478">
      <w:pPr>
        <w:pStyle w:val="Heading2"/>
      </w:pPr>
      <w:bookmarkStart w:id="51" w:name="_Toc167043393"/>
      <w:bookmarkEnd w:id="49"/>
      <w:r w:rsidRPr="00470640">
        <w:t>Обзор выбранн</w:t>
      </w:r>
      <w:r w:rsidR="003C4AD3">
        <w:t xml:space="preserve">ого средства проектирования ПО </w:t>
      </w:r>
      <w:r w:rsidR="003C4AD3">
        <w:rPr>
          <w:lang w:val="en-US"/>
        </w:rPr>
        <w:t>Rust</w:t>
      </w:r>
      <w:bookmarkEnd w:id="51"/>
    </w:p>
    <w:p w14:paraId="3B61F398" w14:textId="77777777" w:rsidR="00906985" w:rsidRDefault="00906985" w:rsidP="00906985">
      <w:pPr>
        <w:pStyle w:val="BodyText"/>
      </w:pPr>
      <w:r>
        <w:t xml:space="preserve">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w:t>
      </w:r>
      <w:r w:rsidRPr="0040023A">
        <w:t xml:space="preserve">средства проектирования ПО </w:t>
      </w:r>
      <w:r>
        <w:t>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37CAEDE7" w14:textId="77777777" w:rsidR="00906985" w:rsidRDefault="00906985" w:rsidP="00906985">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7F158F08" w14:textId="77777777" w:rsidR="00906985" w:rsidRDefault="00906985" w:rsidP="00906985">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Предлагается выбирать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4DF14146" w14:textId="5235590F" w:rsidR="00906985" w:rsidRPr="002D3D4B" w:rsidRDefault="00906985" w:rsidP="00906985">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66DCD31D" w14:textId="03D2ED96" w:rsidR="006268F1" w:rsidRPr="006268F1" w:rsidRDefault="00966068" w:rsidP="00C34B05">
      <w:pPr>
        <w:pStyle w:val="BodyText"/>
      </w:pPr>
      <w:r>
        <w:lastRenderedPageBreak/>
        <w:t xml:space="preserve">В качестве </w:t>
      </w:r>
      <w:r w:rsidR="00C34B05">
        <w:t xml:space="preserve">средства проектирования ПО </w:t>
      </w:r>
      <w:r>
        <w:t>на осн</w:t>
      </w:r>
      <w:r w:rsidR="00030B7B">
        <w:t>ов</w:t>
      </w:r>
      <w:r>
        <w:t xml:space="preserve">е проведенного исследования был выбран </w:t>
      </w:r>
      <w:r>
        <w:rPr>
          <w:lang w:val="en-US"/>
        </w:rPr>
        <w:t>Rust</w:t>
      </w:r>
      <w:r w:rsidRPr="00966068">
        <w:t>.</w:t>
      </w:r>
      <w:r w:rsidR="00C34B05">
        <w:t xml:space="preserve"> Э</w:t>
      </w:r>
      <w:r w:rsidR="006268F1" w:rsidRPr="006268F1">
        <w:t>то современн</w:t>
      </w:r>
      <w:r w:rsidR="00162E71">
        <w:t xml:space="preserve">ое </w:t>
      </w:r>
      <w:r w:rsidR="006268F1" w:rsidRPr="006268F1">
        <w:t>системн</w:t>
      </w:r>
      <w:r w:rsidR="00162E71">
        <w:t>ое</w:t>
      </w:r>
      <w:r w:rsidR="006268F1" w:rsidRPr="006268F1">
        <w:t xml:space="preserve"> </w:t>
      </w:r>
      <w:r w:rsidR="00162E71" w:rsidRPr="00162E71">
        <w:t>средств</w:t>
      </w:r>
      <w:r w:rsidR="00162E71">
        <w:t>о</w:t>
      </w:r>
      <w:r w:rsidR="00162E71" w:rsidRPr="00162E71">
        <w:t xml:space="preserve"> проектирования ПО</w:t>
      </w:r>
      <w:r w:rsidR="006268F1" w:rsidRPr="006268F1">
        <w:t>, разработанн</w:t>
      </w:r>
      <w:r w:rsidR="00162E71">
        <w:t>ое</w:t>
      </w:r>
      <w:r w:rsidR="006268F1" w:rsidRPr="006268F1">
        <w:t xml:space="preserve"> в Mozilla Research. Rust обладает инновационными особенностями, позволяющими разработчикам создавать надежные, эффективные и безопасные приложения.</w:t>
      </w:r>
    </w:p>
    <w:p w14:paraId="37A6D5C3" w14:textId="4E6C108F" w:rsidR="006268F1" w:rsidRPr="006268F1" w:rsidRDefault="006268F1" w:rsidP="001C47DB">
      <w:pPr>
        <w:pStyle w:val="BodyText"/>
      </w:pPr>
      <w:r w:rsidRPr="006268F1">
        <w:t xml:space="preserve">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w:t>
      </w:r>
      <w:r w:rsidR="000E5E15">
        <w:t xml:space="preserve">состояния </w:t>
      </w:r>
      <w:r w:rsidRPr="006268F1">
        <w:t>гонки данных. Благодаря этому, Rust обеспечивает высокий уровень безопасности и защиты при разработке критически важных систем.</w:t>
      </w:r>
    </w:p>
    <w:p w14:paraId="66271D87" w14:textId="22C423A1" w:rsidR="006268F1" w:rsidRPr="006268F1" w:rsidRDefault="006268F1" w:rsidP="001C47DB">
      <w:pPr>
        <w:pStyle w:val="BodyText"/>
      </w:pPr>
      <w:r w:rsidRPr="006268F1">
        <w:t>Rust обеспечивает высокую совместимость с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59979D9F" w:rsidR="006268F1" w:rsidRPr="006268F1" w:rsidRDefault="006268F1" w:rsidP="001C47DB">
      <w:pPr>
        <w:pStyle w:val="BodyText"/>
      </w:pPr>
      <w:r w:rsidRPr="006268F1">
        <w:t>Rust предоставляет удобные средства для разработки многопоточных приложений.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r w:rsidRPr="006268F1">
        <w:t>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Rust доступным и эффективным.</w:t>
      </w:r>
    </w:p>
    <w:p w14:paraId="738B6BA0" w14:textId="63A67973" w:rsidR="006268F1" w:rsidRDefault="006268F1" w:rsidP="001C47DB">
      <w:pPr>
        <w:pStyle w:val="BodyText"/>
      </w:pPr>
      <w:r w:rsidRPr="006268F1">
        <w:t>Rust обеспечивает высокую производительность благодаря своему низко</w:t>
      </w:r>
      <w:r w:rsidRPr="006268F1">
        <w:lastRenderedPageBreak/>
        <w:t>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048E2B4A" w14:textId="6DEE1BB4" w:rsidR="00906985" w:rsidRPr="00906985" w:rsidRDefault="00906985" w:rsidP="001C47DB">
      <w:pPr>
        <w:pStyle w:val="BodyText"/>
      </w:pPr>
      <w:r>
        <w:t xml:space="preserve">Таким образом, </w:t>
      </w:r>
      <w:r>
        <w:rPr>
          <w:lang w:val="en-US"/>
        </w:rPr>
        <w:t>Rust</w:t>
      </w:r>
      <w:r w:rsidRPr="00906985">
        <w:t xml:space="preserve"> </w:t>
      </w:r>
      <w:r>
        <w:t xml:space="preserve">является подходящим решением для разработки эмулятора аппаратного обеспечения, преимущества которого позволят проводить процесс разработки с малым количеством трудозатрат, а работу эмулятора с высоким быстродействием. </w:t>
      </w:r>
    </w:p>
    <w:p w14:paraId="5F4CFDC9" w14:textId="77777777" w:rsidR="00866077" w:rsidRDefault="00866077" w:rsidP="00906985">
      <w:pPr>
        <w:pStyle w:val="BodyText"/>
        <w:ind w:firstLine="0"/>
      </w:pPr>
    </w:p>
    <w:p w14:paraId="55DFFBAB" w14:textId="0C97922B" w:rsidR="00CA4AB5" w:rsidRPr="00470640" w:rsidRDefault="00B13204" w:rsidP="00105478">
      <w:pPr>
        <w:pStyle w:val="Heading2"/>
      </w:pPr>
      <w:bookmarkStart w:id="52" w:name="_Toc167043394"/>
      <w:r>
        <w:t>Описание</w:t>
      </w:r>
      <w:r w:rsidR="00866077">
        <w:t xml:space="preserve"> процессорной архитектуры </w:t>
      </w:r>
      <w:r w:rsidR="003C4AD3">
        <w:t xml:space="preserve">ядра </w:t>
      </w:r>
      <w:r w:rsidR="00866077">
        <w:rPr>
          <w:lang w:val="en-US"/>
        </w:rPr>
        <w:t>MIPS</w:t>
      </w:r>
      <w:bookmarkEnd w:id="52"/>
    </w:p>
    <w:p w14:paraId="3BD9E2E9" w14:textId="0C3B5D93" w:rsidR="00866077" w:rsidRDefault="00866077" w:rsidP="001C47DB">
      <w:pPr>
        <w:pStyle w:val="BodyText"/>
      </w:pPr>
      <w:r w:rsidRPr="00866077">
        <w:t>Архитектура MIPS</w:t>
      </w:r>
      <w:r w:rsidR="00FD32B2">
        <w:t xml:space="preserve"> (</w:t>
      </w:r>
      <w:r w:rsidR="00FD32B2" w:rsidRPr="00FD32B2">
        <w:t xml:space="preserve">Microprocessor without Interlocked Pipeline Stages, </w:t>
      </w:r>
      <w:r w:rsidR="00FD32B2">
        <w:t xml:space="preserve">Микропроцессор </w:t>
      </w:r>
      <w:r w:rsidR="00FD32B2" w:rsidRPr="00FD32B2">
        <w:t>без блокировок в конвейере</w:t>
      </w:r>
      <w:r w:rsidR="00FD32B2">
        <w:t>)</w:t>
      </w:r>
      <w:r w:rsidRPr="00866077">
        <w:t xml:space="preserve">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p>
    <w:p w14:paraId="064B50B9" w14:textId="0629BFE1" w:rsidR="00FD32B2" w:rsidRDefault="00FD32B2" w:rsidP="00FD32B2">
      <w:pPr>
        <w:pStyle w:val="BodyText"/>
      </w:pPr>
      <w:r>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целочисленного типа данных. Для хранения переменной типа long необходимо использовать сразу два регистра. К каждому регистру можно обратиться по его порядковому названию или по его общему названию. </w:t>
      </w:r>
    </w:p>
    <w:p w14:paraId="1264871A" w14:textId="77777777" w:rsidR="00FD32B2" w:rsidRDefault="00FD32B2" w:rsidP="00FD32B2">
      <w:pPr>
        <w:pStyle w:val="BodyText"/>
      </w:pPr>
      <w:r>
        <w:t>Имеются следующие регистры:</w:t>
      </w:r>
    </w:p>
    <w:p w14:paraId="359FA545" w14:textId="71529313" w:rsidR="00FD32B2" w:rsidRDefault="00FD32B2" w:rsidP="00CD4159">
      <w:pPr>
        <w:pStyle w:val="BodyText"/>
        <w:numPr>
          <w:ilvl w:val="0"/>
          <w:numId w:val="8"/>
        </w:numPr>
      </w:pPr>
      <w:r>
        <w:t>$zero ($0) – регистр, всегда содержащий значение 0 и доступный только для чтения;</w:t>
      </w:r>
    </w:p>
    <w:p w14:paraId="48942414" w14:textId="66C70497" w:rsidR="00FD32B2" w:rsidRDefault="00FD32B2" w:rsidP="00CD4159">
      <w:pPr>
        <w:pStyle w:val="BodyText"/>
        <w:numPr>
          <w:ilvl w:val="0"/>
          <w:numId w:val="8"/>
        </w:numPr>
      </w:pPr>
      <w:r>
        <w:lastRenderedPageBreak/>
        <w:t>$at ($1) – временный регистр процессора;</w:t>
      </w:r>
    </w:p>
    <w:p w14:paraId="7638EF33" w14:textId="5C8458F9" w:rsidR="00FD32B2" w:rsidRDefault="00FD32B2" w:rsidP="00CD4159">
      <w:pPr>
        <w:pStyle w:val="BodyText"/>
        <w:numPr>
          <w:ilvl w:val="0"/>
          <w:numId w:val="8"/>
        </w:numPr>
      </w:pPr>
      <w:r>
        <w:t>$v0-$v1 ($2-$3) – для результатов, возвращаемых функциями;</w:t>
      </w:r>
    </w:p>
    <w:p w14:paraId="013D72DD" w14:textId="735CA204" w:rsidR="00FD32B2" w:rsidRDefault="00FD32B2" w:rsidP="00CD4159">
      <w:pPr>
        <w:pStyle w:val="BodyText"/>
        <w:numPr>
          <w:ilvl w:val="0"/>
          <w:numId w:val="8"/>
        </w:numPr>
      </w:pPr>
      <w:r>
        <w:t>$a0-$a3 ($4-$7) – для аргументов функций;</w:t>
      </w:r>
    </w:p>
    <w:p w14:paraId="2D6C3B2A" w14:textId="1AF18024" w:rsidR="00FD32B2" w:rsidRDefault="00FD32B2" w:rsidP="00CD4159">
      <w:pPr>
        <w:pStyle w:val="BodyText"/>
        <w:numPr>
          <w:ilvl w:val="0"/>
          <w:numId w:val="8"/>
        </w:numPr>
      </w:pPr>
      <w:r>
        <w:t>$t0-$t9 ($8-$15, $24-$25) – для временных данных, можно использовать как угодно;</w:t>
      </w:r>
    </w:p>
    <w:p w14:paraId="2C267A8D" w14:textId="49DC35C3" w:rsidR="00FD32B2" w:rsidRDefault="00FD32B2" w:rsidP="00CD4159">
      <w:pPr>
        <w:pStyle w:val="BodyText"/>
        <w:numPr>
          <w:ilvl w:val="0"/>
          <w:numId w:val="8"/>
        </w:numPr>
      </w:pPr>
      <w:r>
        <w:t>$s0-$s8 ($16-$23, $30) – для постоянных данных, можно использовать как угодно;</w:t>
      </w:r>
    </w:p>
    <w:p w14:paraId="5B382C5B" w14:textId="574127EE" w:rsidR="00FD32B2" w:rsidRDefault="00FD32B2" w:rsidP="00CD4159">
      <w:pPr>
        <w:pStyle w:val="BodyText"/>
        <w:numPr>
          <w:ilvl w:val="0"/>
          <w:numId w:val="8"/>
        </w:numPr>
      </w:pPr>
      <w:r>
        <w:t>$k0-$k1 ($26-$27) – зарезервировано для ядра операционной системы;</w:t>
      </w:r>
    </w:p>
    <w:p w14:paraId="150A78F0" w14:textId="4A15B7D0" w:rsidR="00FD32B2" w:rsidRDefault="00FD32B2" w:rsidP="00CD4159">
      <w:pPr>
        <w:pStyle w:val="BodyText"/>
        <w:numPr>
          <w:ilvl w:val="0"/>
          <w:numId w:val="8"/>
        </w:numPr>
      </w:pPr>
      <w:r>
        <w:t>$gp ($28) – указатель для глобальных переменных, практически не используется;</w:t>
      </w:r>
    </w:p>
    <w:p w14:paraId="4DCE5120" w14:textId="65FEF8D8" w:rsidR="00FD32B2" w:rsidRDefault="00FD32B2" w:rsidP="00CD4159">
      <w:pPr>
        <w:pStyle w:val="BodyText"/>
        <w:numPr>
          <w:ilvl w:val="0"/>
          <w:numId w:val="8"/>
        </w:numPr>
      </w:pPr>
      <w:r>
        <w:t>$sp ($29) – указатель стека, его значение всегда равно верхнему адресу стека;</w:t>
      </w:r>
    </w:p>
    <w:p w14:paraId="7F0B0C77" w14:textId="466AA5C0" w:rsidR="00FD32B2" w:rsidRDefault="00FD32B2" w:rsidP="00CD4159">
      <w:pPr>
        <w:pStyle w:val="BodyText"/>
        <w:numPr>
          <w:ilvl w:val="0"/>
          <w:numId w:val="8"/>
        </w:numPr>
      </w:pPr>
      <w:r>
        <w:t>$ra ($31) – адрес инструкции, из которой была вызвана функция;</w:t>
      </w:r>
    </w:p>
    <w:p w14:paraId="65EA3B3F" w14:textId="046595C3" w:rsidR="00FD32B2" w:rsidRDefault="00FD32B2" w:rsidP="00CD4159">
      <w:pPr>
        <w:pStyle w:val="BodyText"/>
        <w:numPr>
          <w:ilvl w:val="0"/>
          <w:numId w:val="8"/>
        </w:numPr>
      </w:pPr>
      <w:r>
        <w:t>$f0 – для результатов, возвращаемых функциями, с плавающей запятой;</w:t>
      </w:r>
    </w:p>
    <w:p w14:paraId="65EFD034" w14:textId="1685674F" w:rsidR="00FD32B2" w:rsidRDefault="00FD32B2" w:rsidP="00CD4159">
      <w:pPr>
        <w:pStyle w:val="BodyText"/>
        <w:numPr>
          <w:ilvl w:val="0"/>
          <w:numId w:val="8"/>
        </w:numPr>
      </w:pPr>
      <w:r>
        <w:t>$f4, $f6, $f8, $f10, $f16, $f18 – для временных данных с плавающей запятой;</w:t>
      </w:r>
    </w:p>
    <w:p w14:paraId="5C817783" w14:textId="45637D15" w:rsidR="00FD32B2" w:rsidRDefault="00FD32B2" w:rsidP="00CD4159">
      <w:pPr>
        <w:pStyle w:val="BodyText"/>
        <w:numPr>
          <w:ilvl w:val="0"/>
          <w:numId w:val="8"/>
        </w:numPr>
      </w:pPr>
      <w:r>
        <w:t>$f12, $f14 – для параметров функций с плавающей запятой.</w:t>
      </w:r>
    </w:p>
    <w:p w14:paraId="14C25969" w14:textId="6BBC1803" w:rsidR="00FD32B2" w:rsidRDefault="00FD32B2" w:rsidP="00FD32B2">
      <w:pPr>
        <w:pStyle w:val="BodyText"/>
      </w:pPr>
      <w:r w:rsidRPr="00FD32B2">
        <w:t xml:space="preserve">На каждый такт процессора логикой его реализации из памяти инструкций </w:t>
      </w:r>
      <w:r w:rsidR="00CD31C7">
        <w:t>считывается</w:t>
      </w:r>
      <w:r w:rsidRPr="00FD32B2">
        <w:t xml:space="preserve"> инструкция с индексом </w:t>
      </w:r>
      <w:r w:rsidR="00CD31C7">
        <w:t>«</w:t>
      </w:r>
      <w:r w:rsidRPr="00FD32B2">
        <w:t>pc</w:t>
      </w:r>
      <w:r w:rsidR="00CD31C7">
        <w:t>»</w:t>
      </w:r>
      <w:r w:rsidRPr="00FD32B2">
        <w:t xml:space="preserve">, далее в зависимости от типа инструкции и ее параметров, данные берутся из регистров и/или из памяти данных, с ними происходят </w:t>
      </w:r>
      <w:r w:rsidR="00CD31C7" w:rsidRPr="00FD32B2">
        <w:t>некоторые</w:t>
      </w:r>
      <w:r w:rsidR="00CD31C7">
        <w:t xml:space="preserve"> </w:t>
      </w:r>
      <w:r w:rsidR="00CD31C7" w:rsidRPr="00FD32B2">
        <w:t>действия,</w:t>
      </w:r>
      <w:r w:rsidRPr="00FD32B2">
        <w:t xml:space="preserve"> и они отправляются обратно в регистр и/или в память данных и/или меняют значение счетчика инструкций.</w:t>
      </w:r>
      <w:r w:rsidR="00CD31C7">
        <w:t xml:space="preserve"> </w:t>
      </w:r>
      <w:r w:rsidR="00CD31C7" w:rsidRPr="00CD31C7">
        <w:t xml:space="preserve">При старте работы процессор сначала </w:t>
      </w:r>
      <w:r w:rsidR="00CD31C7">
        <w:t xml:space="preserve">считывает </w:t>
      </w:r>
      <w:r w:rsidR="00CD31C7" w:rsidRPr="00CD31C7">
        <w:t>из памяти инструкций первые 4 байта (1</w:t>
      </w:r>
      <w:r w:rsidR="00CD31C7">
        <w:t>-о</w:t>
      </w:r>
      <w:r w:rsidR="00CD31C7" w:rsidRPr="00CD31C7">
        <w:t>е слово) и выполнит их как команду, потом выдернет 2</w:t>
      </w:r>
      <w:r w:rsidR="00CD31C7">
        <w:t>-ые</w:t>
      </w:r>
      <w:r w:rsidR="00CD31C7" w:rsidRPr="00CD31C7">
        <w:t xml:space="preserve"> 4 байта (2</w:t>
      </w:r>
      <w:r w:rsidR="00CD31C7">
        <w:t>-о</w:t>
      </w:r>
      <w:r w:rsidR="00CD31C7" w:rsidRPr="00CD31C7">
        <w:t>е слово) и выполнит их как команду и т.</w:t>
      </w:r>
      <w:r w:rsidR="00CD31C7">
        <w:t>д</w:t>
      </w:r>
      <w:r w:rsidR="00CD31C7" w:rsidRPr="00CD31C7">
        <w:t>.</w:t>
      </w:r>
      <w:r w:rsidRPr="00FD32B2">
        <w:t xml:space="preserve"> Таким образом, текущее состояние </w:t>
      </w:r>
      <w:r w:rsidR="00CD31C7">
        <w:t xml:space="preserve">процессора </w:t>
      </w:r>
      <w:r w:rsidRPr="00FD32B2">
        <w:t>определено значениями, записанными в файл регистров, память данных и счетчик программы, а логика перехода между состояниями определена значением памяти инструкций и реализацией процессора.</w:t>
      </w:r>
    </w:p>
    <w:p w14:paraId="29F2115E" w14:textId="5C205359" w:rsidR="00162F1B" w:rsidRDefault="00162F1B" w:rsidP="00FD32B2">
      <w:pPr>
        <w:pStyle w:val="BodyText"/>
      </w:pPr>
      <w:r w:rsidRPr="00162F1B">
        <w:lastRenderedPageBreak/>
        <w:t>Команды ассемблера процессора MIPS разбиты на группы по типу принимаемых ими параметров (операндов) и как следствие - по структуре. Машинный код каждой команды вместе с операндами занимает 32 бита (для 32-битной архитектуры MIPS).</w:t>
      </w:r>
      <w:r>
        <w:t xml:space="preserve"> </w:t>
      </w:r>
      <w:r w:rsidRPr="00162F1B">
        <w:t>Существует три основных типа инструкций MIPS-ассемблера</w:t>
      </w:r>
      <w:r>
        <w:t>.</w:t>
      </w:r>
    </w:p>
    <w:p w14:paraId="5F2A634F" w14:textId="67730D29" w:rsidR="00162F1B" w:rsidRDefault="00162F1B" w:rsidP="00FD32B2">
      <w:pPr>
        <w:pStyle w:val="BodyText"/>
      </w:pPr>
      <w:r>
        <w:t>Инструкции</w:t>
      </w:r>
      <w:r w:rsidRPr="00162F1B">
        <w:t xml:space="preserve"> типа R-</w:t>
      </w:r>
      <w:r>
        <w:t xml:space="preserve">типа </w:t>
      </w:r>
      <w:r w:rsidRPr="00162F1B">
        <w:t>(register type) имеют 3 операнда, все операнды - адреса регистров, 2 регистра-источника, 1 регистр - назначение.</w:t>
      </w:r>
      <w:r>
        <w:t xml:space="preserve"> </w:t>
      </w:r>
      <w:r w:rsidRPr="00162F1B">
        <w:t xml:space="preserve">В роли операндов используются три регистра – регистр назначения (сокр. $rd), первый аргумент ($rs), и второй аргумент ($rt). Пример такой инструкции – сложение </w:t>
      </w:r>
      <w:r w:rsidR="00DB2BDC">
        <w:t>двух</w:t>
      </w:r>
      <w:r w:rsidRPr="00162F1B">
        <w:t xml:space="preserve"> регистров:</w:t>
      </w:r>
    </w:p>
    <w:p w14:paraId="07CFCA38" w14:textId="0A16C49B" w:rsidR="00BD0AFD" w:rsidRDefault="00BD0AFD" w:rsidP="00FD32B2">
      <w:pPr>
        <w:pStyle w:val="BodyText"/>
      </w:pPr>
      <m:oMathPara>
        <m:oMath>
          <m:r>
            <w:rPr>
              <w:rFonts w:ascii="Cambria Math" w:hAnsi="Cambria Math"/>
            </w:rPr>
            <m:t>add $t2, $t0, $t1</m:t>
          </m:r>
        </m:oMath>
      </m:oMathPara>
    </w:p>
    <w:p w14:paraId="5DD80711" w14:textId="7E1FAEFD" w:rsidR="00FD32B2" w:rsidRDefault="00162F1B" w:rsidP="00162F1B">
      <w:pPr>
        <w:pStyle w:val="BodyText"/>
        <w:ind w:firstLine="0"/>
      </w:pPr>
      <w:r>
        <w:tab/>
      </w:r>
      <w:r w:rsidR="00BD0AFD">
        <w:t>В основном включается включает в себя арифметические инструкции. Т</w:t>
      </w:r>
      <w:r w:rsidR="00BD0AFD" w:rsidRPr="00BD0AFD">
        <w:t>акже включают в себя переходы</w:t>
      </w:r>
      <w:r w:rsidR="00BD0AFD">
        <w:t xml:space="preserve"> по адресу</w:t>
      </w:r>
      <w:r w:rsidR="00BD0AFD" w:rsidRPr="00BD0AFD">
        <w:t xml:space="preserve"> и инструкцию системного вызова.</w:t>
      </w:r>
      <w:r w:rsidR="00BD0AFD">
        <w:t xml:space="preserve"> </w:t>
      </w:r>
      <w:r>
        <w:t>Формат данной инструкции в бинарном виде представлен в таблице</w:t>
      </w:r>
      <w:r w:rsidR="002B08E0" w:rsidRPr="00B5566B">
        <w:t xml:space="preserve"> 3.1</w:t>
      </w:r>
      <w:r>
        <w:t>. Размер указан в битах.</w:t>
      </w:r>
    </w:p>
    <w:p w14:paraId="52BD680B" w14:textId="28C5934B" w:rsidR="002D3D4B" w:rsidRDefault="002D3D4B" w:rsidP="002D3D4B">
      <w:pPr>
        <w:pStyle w:val="BodyText"/>
        <w:ind w:firstLine="709"/>
      </w:pPr>
      <w:r>
        <w:t>Таблица</w:t>
      </w:r>
      <w:r w:rsidR="002B08E0" w:rsidRPr="002B08E0">
        <w:t xml:space="preserve"> 3.1</w:t>
      </w:r>
      <w:r>
        <w:t xml:space="preserve"> – Бинарный формат инструкции </w:t>
      </w:r>
      <w:r>
        <w:rPr>
          <w:lang w:val="en-US"/>
        </w:rPr>
        <w:t>R</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1377"/>
        <w:gridCol w:w="1377"/>
        <w:gridCol w:w="1377"/>
      </w:tblGrid>
      <w:tr w:rsidR="00162F1B" w14:paraId="2559D6AD" w14:textId="77777777" w:rsidTr="00162F1B">
        <w:tc>
          <w:tcPr>
            <w:tcW w:w="1376" w:type="dxa"/>
            <w:vAlign w:val="center"/>
          </w:tcPr>
          <w:p w14:paraId="4547EE26" w14:textId="021D06E8" w:rsidR="00162F1B" w:rsidRPr="00162F1B" w:rsidRDefault="00162F1B" w:rsidP="00162F1B">
            <w:pPr>
              <w:pStyle w:val="BodyText"/>
              <w:ind w:firstLine="0"/>
              <w:jc w:val="center"/>
              <w:rPr>
                <w:b/>
                <w:bCs/>
              </w:rPr>
            </w:pPr>
            <w:r w:rsidRPr="00162F1B">
              <w:rPr>
                <w:b/>
                <w:bCs/>
              </w:rPr>
              <w:t>Размер</w:t>
            </w:r>
          </w:p>
        </w:tc>
        <w:tc>
          <w:tcPr>
            <w:tcW w:w="1376" w:type="dxa"/>
          </w:tcPr>
          <w:p w14:paraId="73880BFB" w14:textId="040C53BC" w:rsidR="00162F1B" w:rsidRDefault="00162F1B" w:rsidP="00760AB1">
            <w:pPr>
              <w:pStyle w:val="BodyText"/>
              <w:ind w:firstLine="0"/>
              <w:jc w:val="center"/>
            </w:pPr>
            <w:r>
              <w:t>6</w:t>
            </w:r>
          </w:p>
        </w:tc>
        <w:tc>
          <w:tcPr>
            <w:tcW w:w="1376" w:type="dxa"/>
          </w:tcPr>
          <w:p w14:paraId="454096C4" w14:textId="67F51827" w:rsidR="00162F1B" w:rsidRDefault="00162F1B" w:rsidP="00760AB1">
            <w:pPr>
              <w:pStyle w:val="BodyText"/>
              <w:ind w:firstLine="0"/>
              <w:jc w:val="center"/>
            </w:pPr>
            <w:r>
              <w:t>5</w:t>
            </w:r>
          </w:p>
        </w:tc>
        <w:tc>
          <w:tcPr>
            <w:tcW w:w="1376" w:type="dxa"/>
          </w:tcPr>
          <w:p w14:paraId="59E4BD56" w14:textId="40AC8D99" w:rsidR="00162F1B" w:rsidRDefault="00162F1B" w:rsidP="00760AB1">
            <w:pPr>
              <w:pStyle w:val="BodyText"/>
              <w:ind w:firstLine="0"/>
              <w:jc w:val="center"/>
            </w:pPr>
            <w:r>
              <w:t>5</w:t>
            </w:r>
          </w:p>
        </w:tc>
        <w:tc>
          <w:tcPr>
            <w:tcW w:w="1377" w:type="dxa"/>
          </w:tcPr>
          <w:p w14:paraId="374067CE" w14:textId="36C102F8" w:rsidR="00162F1B" w:rsidRDefault="00162F1B" w:rsidP="00760AB1">
            <w:pPr>
              <w:pStyle w:val="BodyText"/>
              <w:ind w:firstLine="0"/>
              <w:jc w:val="center"/>
            </w:pPr>
            <w:r>
              <w:t>5</w:t>
            </w:r>
          </w:p>
        </w:tc>
        <w:tc>
          <w:tcPr>
            <w:tcW w:w="1377" w:type="dxa"/>
          </w:tcPr>
          <w:p w14:paraId="3CDB2254" w14:textId="259BBC83" w:rsidR="00162F1B" w:rsidRDefault="00162F1B" w:rsidP="00760AB1">
            <w:pPr>
              <w:pStyle w:val="BodyText"/>
              <w:ind w:firstLine="0"/>
              <w:jc w:val="center"/>
            </w:pPr>
            <w:r>
              <w:t>5</w:t>
            </w:r>
          </w:p>
        </w:tc>
        <w:tc>
          <w:tcPr>
            <w:tcW w:w="1377" w:type="dxa"/>
          </w:tcPr>
          <w:p w14:paraId="3DC0B7D9" w14:textId="629BADF4" w:rsidR="00162F1B" w:rsidRDefault="00162F1B" w:rsidP="00760AB1">
            <w:pPr>
              <w:pStyle w:val="BodyText"/>
              <w:ind w:firstLine="0"/>
              <w:jc w:val="center"/>
            </w:pPr>
            <w:r>
              <w:t>6</w:t>
            </w:r>
          </w:p>
        </w:tc>
      </w:tr>
      <w:tr w:rsidR="00162F1B" w14:paraId="0E4F6F0C" w14:textId="77777777" w:rsidTr="00162F1B">
        <w:tc>
          <w:tcPr>
            <w:tcW w:w="1376" w:type="dxa"/>
            <w:vAlign w:val="center"/>
          </w:tcPr>
          <w:p w14:paraId="028D7255" w14:textId="4DBAF0E3" w:rsidR="00162F1B" w:rsidRPr="00162F1B" w:rsidRDefault="00162F1B" w:rsidP="00162F1B">
            <w:pPr>
              <w:pStyle w:val="BodyText"/>
              <w:ind w:firstLine="0"/>
              <w:jc w:val="center"/>
              <w:rPr>
                <w:b/>
                <w:bCs/>
              </w:rPr>
            </w:pPr>
            <w:r w:rsidRPr="00162F1B">
              <w:rPr>
                <w:b/>
                <w:bCs/>
              </w:rPr>
              <w:t>Данные</w:t>
            </w:r>
          </w:p>
        </w:tc>
        <w:tc>
          <w:tcPr>
            <w:tcW w:w="1376" w:type="dxa"/>
          </w:tcPr>
          <w:p w14:paraId="0767E54C" w14:textId="39944DE9" w:rsidR="00162F1B" w:rsidRPr="00760AB1" w:rsidRDefault="00760AB1" w:rsidP="00760AB1">
            <w:pPr>
              <w:pStyle w:val="BodyText"/>
              <w:ind w:firstLine="0"/>
              <w:jc w:val="center"/>
              <w:rPr>
                <w:lang w:val="en-US"/>
              </w:rPr>
            </w:pPr>
            <w:r>
              <w:rPr>
                <w:lang w:val="en-US"/>
              </w:rPr>
              <w:t>O</w:t>
            </w:r>
            <w:r w:rsidR="00BD0AFD">
              <w:rPr>
                <w:lang w:val="en-US"/>
              </w:rPr>
              <w:t>p</w:t>
            </w:r>
            <w:r w:rsidR="00BD0AFD">
              <w:t>с</w:t>
            </w:r>
            <w:r>
              <w:rPr>
                <w:lang w:val="en-US"/>
              </w:rPr>
              <w:t>ode</w:t>
            </w:r>
          </w:p>
        </w:tc>
        <w:tc>
          <w:tcPr>
            <w:tcW w:w="1376" w:type="dxa"/>
          </w:tcPr>
          <w:p w14:paraId="37D453DA" w14:textId="330F8E8A" w:rsidR="00162F1B" w:rsidRDefault="00760AB1" w:rsidP="00760AB1">
            <w:pPr>
              <w:pStyle w:val="BodyText"/>
              <w:ind w:firstLine="0"/>
              <w:jc w:val="center"/>
            </w:pPr>
            <w:r w:rsidRPr="00760AB1">
              <w:t>$rs</w:t>
            </w:r>
          </w:p>
        </w:tc>
        <w:tc>
          <w:tcPr>
            <w:tcW w:w="1376" w:type="dxa"/>
          </w:tcPr>
          <w:p w14:paraId="67A1A85A" w14:textId="543BB21B" w:rsidR="00162F1B" w:rsidRDefault="00760AB1" w:rsidP="00760AB1">
            <w:pPr>
              <w:pStyle w:val="BodyText"/>
              <w:ind w:firstLine="0"/>
              <w:jc w:val="center"/>
            </w:pPr>
            <w:r w:rsidRPr="00760AB1">
              <w:t>$rt</w:t>
            </w:r>
          </w:p>
        </w:tc>
        <w:tc>
          <w:tcPr>
            <w:tcW w:w="1377" w:type="dxa"/>
          </w:tcPr>
          <w:p w14:paraId="3FC47144" w14:textId="50016390" w:rsidR="00162F1B" w:rsidRDefault="00760AB1" w:rsidP="00760AB1">
            <w:pPr>
              <w:pStyle w:val="BodyText"/>
              <w:ind w:firstLine="0"/>
              <w:jc w:val="center"/>
            </w:pPr>
            <w:r w:rsidRPr="00760AB1">
              <w:t>$rd</w:t>
            </w:r>
          </w:p>
        </w:tc>
        <w:tc>
          <w:tcPr>
            <w:tcW w:w="1377" w:type="dxa"/>
          </w:tcPr>
          <w:p w14:paraId="6E3A1F1B" w14:textId="392DE8F5" w:rsidR="00162F1B" w:rsidRPr="00760AB1" w:rsidRDefault="00760AB1" w:rsidP="00760AB1">
            <w:pPr>
              <w:pStyle w:val="BodyText"/>
              <w:ind w:firstLine="0"/>
              <w:jc w:val="center"/>
            </w:pPr>
            <w:r>
              <w:t>Сдвиг</w:t>
            </w:r>
          </w:p>
        </w:tc>
        <w:tc>
          <w:tcPr>
            <w:tcW w:w="1377" w:type="dxa"/>
          </w:tcPr>
          <w:p w14:paraId="46C8541B" w14:textId="14FB775A" w:rsidR="00162F1B" w:rsidRDefault="00760AB1" w:rsidP="00760AB1">
            <w:pPr>
              <w:pStyle w:val="BodyText"/>
              <w:ind w:firstLine="0"/>
              <w:jc w:val="center"/>
            </w:pPr>
            <w:r>
              <w:t>Функция</w:t>
            </w:r>
          </w:p>
        </w:tc>
      </w:tr>
    </w:tbl>
    <w:p w14:paraId="2E81AB86" w14:textId="50985917" w:rsidR="00760AB1" w:rsidRDefault="00760AB1" w:rsidP="00A55D80">
      <w:pPr>
        <w:pStyle w:val="BodyText"/>
        <w:ind w:firstLine="360"/>
      </w:pPr>
      <w:r>
        <w:t>Обозначения, использующиеся в таблице</w:t>
      </w:r>
      <w:r w:rsidR="002B08E0">
        <w:rPr>
          <w:lang w:val="en-US"/>
        </w:rPr>
        <w:t xml:space="preserve"> 3.1</w:t>
      </w:r>
      <w:r>
        <w:t>:</w:t>
      </w:r>
      <w:r>
        <w:tab/>
      </w:r>
    </w:p>
    <w:p w14:paraId="25DF5BEC" w14:textId="507119CB" w:rsidR="00162F1B" w:rsidRDefault="00760AB1" w:rsidP="00CD4159">
      <w:pPr>
        <w:pStyle w:val="BodyText"/>
        <w:numPr>
          <w:ilvl w:val="0"/>
          <w:numId w:val="9"/>
        </w:numPr>
      </w:pPr>
      <w:r>
        <w:rPr>
          <w:lang w:val="en-US"/>
        </w:rPr>
        <w:t>Opcode</w:t>
      </w:r>
      <w:r w:rsidRPr="00760AB1">
        <w:t xml:space="preserve"> </w:t>
      </w:r>
      <w:r>
        <w:t>–</w:t>
      </w:r>
      <w:r w:rsidRPr="00760AB1">
        <w:t xml:space="preserve"> операционный код</w:t>
      </w:r>
      <w:r>
        <w:t xml:space="preserve">, </w:t>
      </w:r>
      <w:r w:rsidRPr="00760AB1">
        <w:t>часть машинного языка, определяющая операцию, которая должна быть выполнена.</w:t>
      </w:r>
      <w:r>
        <w:t xml:space="preserve"> Для всех инструкций </w:t>
      </w:r>
      <w:r>
        <w:rPr>
          <w:lang w:val="en-US"/>
        </w:rPr>
        <w:t>R</w:t>
      </w:r>
      <w:r w:rsidRPr="00760AB1">
        <w:t>-</w:t>
      </w:r>
      <w:r>
        <w:t>типа равна 0</w:t>
      </w:r>
      <w:r w:rsidR="00BD0AFD">
        <w:t>;</w:t>
      </w:r>
    </w:p>
    <w:p w14:paraId="7AC2B086" w14:textId="38D05655" w:rsidR="00760AB1" w:rsidRDefault="00760AB1" w:rsidP="00CD4159">
      <w:pPr>
        <w:pStyle w:val="BodyText"/>
        <w:numPr>
          <w:ilvl w:val="0"/>
          <w:numId w:val="9"/>
        </w:numPr>
      </w:pPr>
      <w:r>
        <w:t xml:space="preserve">Сдвиг – это </w:t>
      </w:r>
      <w:r w:rsidRPr="00760AB1">
        <w:t>величина сдвига, указывающая, на сколько бит содержимое регистра должно быть сдвинуто влево или вправо, используется только в инструкциях сдвига</w:t>
      </w:r>
      <w:r w:rsidR="00BD0AFD">
        <w:t>;</w:t>
      </w:r>
    </w:p>
    <w:p w14:paraId="10EB6C2F" w14:textId="67B35E3E" w:rsidR="00760AB1" w:rsidRDefault="00760AB1" w:rsidP="00CD4159">
      <w:pPr>
        <w:pStyle w:val="BodyText"/>
        <w:numPr>
          <w:ilvl w:val="0"/>
          <w:numId w:val="9"/>
        </w:numPr>
      </w:pPr>
      <w:r>
        <w:t>Функция</w:t>
      </w:r>
      <w:r w:rsidR="00BD0AFD">
        <w:t xml:space="preserve"> – обозначает конкретную инструкцию </w:t>
      </w:r>
      <w:r w:rsidR="00BD0AFD">
        <w:rPr>
          <w:lang w:val="en-US"/>
        </w:rPr>
        <w:t>R</w:t>
      </w:r>
      <w:r w:rsidR="00BD0AFD" w:rsidRPr="00BD0AFD">
        <w:t>-</w:t>
      </w:r>
      <w:r w:rsidR="00BD0AFD">
        <w:t xml:space="preserve">типа, </w:t>
      </w:r>
      <w:r w:rsidR="00BD0AFD" w:rsidRPr="00BD0AFD">
        <w:t xml:space="preserve">все инструкции R-типа имеют Opсode </w:t>
      </w:r>
      <w:r w:rsidR="00BD0AFD">
        <w:t>равный 0.</w:t>
      </w:r>
    </w:p>
    <w:p w14:paraId="673350E1" w14:textId="334851BF" w:rsidR="00A64B4C" w:rsidRDefault="00A64B4C" w:rsidP="00A64B4C">
      <w:pPr>
        <w:pStyle w:val="BodyText"/>
      </w:pPr>
      <w:r>
        <w:t>Инструкци</w:t>
      </w:r>
      <w:r w:rsidR="00DC15A5">
        <w:t>я</w:t>
      </w:r>
      <w:r w:rsidRPr="00A64B4C">
        <w:t xml:space="preserve"> </w:t>
      </w:r>
      <w:r>
        <w:rPr>
          <w:lang w:val="en-US"/>
        </w:rPr>
        <w:t>J</w:t>
      </w:r>
      <w:r w:rsidRPr="00A64B4C">
        <w:t>-</w:t>
      </w:r>
      <w:r>
        <w:t>типа</w:t>
      </w:r>
      <w:r w:rsidRPr="00A64B4C">
        <w:t xml:space="preserve"> (jump type) осуществля</w:t>
      </w:r>
      <w:r w:rsidR="00DC15A5">
        <w:t>ет</w:t>
      </w:r>
      <w:r w:rsidRPr="00A64B4C">
        <w:t xml:space="preserve"> безусловный переход - перевод счетчика программы в указанное место.</w:t>
      </w:r>
      <w:r>
        <w:t xml:space="preserve"> Име</w:t>
      </w:r>
      <w:r w:rsidR="00A55D80">
        <w:t>ют</w:t>
      </w:r>
      <w:r>
        <w:t xml:space="preserve"> единственный операнд – адрес куда нужно перейти. </w:t>
      </w:r>
      <w:r w:rsidRPr="00A64B4C">
        <w:t xml:space="preserve">Принцип работы полностью аналогичен команде условного перехода beq, только переход осуществляется всегда и без всяких условий. </w:t>
      </w:r>
      <w:r w:rsidRPr="00A64B4C">
        <w:lastRenderedPageBreak/>
        <w:t>Также диапазон перехода относительно текущего положения чуть больше, чем у команды beq, т.к. на адрес перехода внутри команды отведено 26 бит, а не 16.</w:t>
      </w:r>
      <w:r w:rsidR="002D3D4B">
        <w:t xml:space="preserve"> </w:t>
      </w:r>
      <w:r w:rsidR="002D3D4B" w:rsidRPr="002D3D4B">
        <w:t>Пример такой инструкции –</w:t>
      </w:r>
      <w:r w:rsidR="002D3D4B">
        <w:t xml:space="preserve"> переход по адресу без сохранения адреса возврата</w:t>
      </w:r>
      <w:r w:rsidR="002D3D4B" w:rsidRPr="002D3D4B">
        <w:t>:</w:t>
      </w:r>
    </w:p>
    <w:p w14:paraId="2F7E9140" w14:textId="0B063E6D" w:rsidR="00760AB1" w:rsidRPr="002D3D4B" w:rsidRDefault="002D3D4B" w:rsidP="00162F1B">
      <w:pPr>
        <w:pStyle w:val="BodyText"/>
        <w:ind w:firstLine="0"/>
        <w:rPr>
          <w:lang w:val="en-US"/>
        </w:rPr>
      </w:pPr>
      <m:oMathPara>
        <m:oMath>
          <m:r>
            <w:rPr>
              <w:rFonts w:ascii="Cambria Math" w:hAnsi="Cambria Math"/>
              <w:lang w:val="en-US"/>
            </w:rPr>
            <m:t>j 0x100</m:t>
          </m:r>
        </m:oMath>
      </m:oMathPara>
    </w:p>
    <w:p w14:paraId="09958D81" w14:textId="75CE198A" w:rsidR="002D3D4B" w:rsidRDefault="002D3D4B" w:rsidP="00162F1B">
      <w:pPr>
        <w:pStyle w:val="BodyText"/>
        <w:ind w:firstLine="0"/>
      </w:pPr>
      <w:r>
        <w:rPr>
          <w:lang w:val="en-US"/>
        </w:rPr>
        <w:tab/>
      </w:r>
      <w:r>
        <w:t xml:space="preserve">Включает в себя </w:t>
      </w:r>
      <w:r w:rsidR="00A55D80" w:rsidRPr="00A55D80">
        <w:t>2</w:t>
      </w:r>
      <w:r>
        <w:t xml:space="preserve"> инструкции – </w:t>
      </w:r>
      <w:r w:rsidRPr="002D3D4B">
        <w:t>переход по адресу без сохранения адреса возврата</w:t>
      </w:r>
      <w:r>
        <w:t xml:space="preserve"> и переход с сохранением. </w:t>
      </w:r>
      <w:r w:rsidRPr="002D3D4B">
        <w:t>Формат данной инструкции в бинарном виде представлен в таблице</w:t>
      </w:r>
      <w:r w:rsidR="002B08E0" w:rsidRPr="00B5566B">
        <w:t xml:space="preserve"> 3.2</w:t>
      </w:r>
      <w:r w:rsidRPr="002D3D4B">
        <w:t>. Размер указан в битах.</w:t>
      </w:r>
    </w:p>
    <w:p w14:paraId="3FA2BCDC" w14:textId="2E3BCD89" w:rsidR="002D3D4B" w:rsidRDefault="002D3D4B" w:rsidP="002D3D4B">
      <w:pPr>
        <w:pStyle w:val="BodyText"/>
        <w:ind w:firstLine="709"/>
      </w:pPr>
      <w:r>
        <w:t>Таблица</w:t>
      </w:r>
      <w:r w:rsidR="002B08E0" w:rsidRPr="002B08E0">
        <w:t xml:space="preserve"> 3.2</w:t>
      </w:r>
      <w:r>
        <w:t xml:space="preserve"> – Бинарный формат инструкции </w:t>
      </w:r>
      <w:r>
        <w:rPr>
          <w:lang w:val="en-US"/>
        </w:rPr>
        <w:t>J</w:t>
      </w:r>
      <w:r w:rsidRPr="002D3D4B">
        <w:t>-</w:t>
      </w:r>
      <w:r>
        <w:t xml:space="preserve">типа </w:t>
      </w:r>
    </w:p>
    <w:tbl>
      <w:tblPr>
        <w:tblStyle w:val="TableGrid"/>
        <w:tblW w:w="0" w:type="auto"/>
        <w:tblLook w:val="04A0" w:firstRow="1" w:lastRow="0" w:firstColumn="1" w:lastColumn="0" w:noHBand="0" w:noVBand="1"/>
      </w:tblPr>
      <w:tblGrid>
        <w:gridCol w:w="1376"/>
        <w:gridCol w:w="1376"/>
        <w:gridCol w:w="6883"/>
      </w:tblGrid>
      <w:tr w:rsidR="002D3D4B" w14:paraId="466B8F95" w14:textId="77777777" w:rsidTr="0072672A">
        <w:tc>
          <w:tcPr>
            <w:tcW w:w="1376" w:type="dxa"/>
            <w:vAlign w:val="center"/>
          </w:tcPr>
          <w:p w14:paraId="6134282D" w14:textId="77777777" w:rsidR="002D3D4B" w:rsidRPr="00162F1B" w:rsidRDefault="002D3D4B" w:rsidP="00AB289E">
            <w:pPr>
              <w:pStyle w:val="BodyText"/>
              <w:ind w:firstLine="0"/>
              <w:jc w:val="center"/>
              <w:rPr>
                <w:b/>
                <w:bCs/>
              </w:rPr>
            </w:pPr>
            <w:r w:rsidRPr="00162F1B">
              <w:rPr>
                <w:b/>
                <w:bCs/>
              </w:rPr>
              <w:t>Размер</w:t>
            </w:r>
          </w:p>
        </w:tc>
        <w:tc>
          <w:tcPr>
            <w:tcW w:w="1376" w:type="dxa"/>
          </w:tcPr>
          <w:p w14:paraId="28F6218A" w14:textId="77777777" w:rsidR="002D3D4B" w:rsidRDefault="002D3D4B" w:rsidP="00AB289E">
            <w:pPr>
              <w:pStyle w:val="BodyText"/>
              <w:ind w:firstLine="0"/>
              <w:jc w:val="center"/>
            </w:pPr>
            <w:r>
              <w:t>6</w:t>
            </w:r>
          </w:p>
        </w:tc>
        <w:tc>
          <w:tcPr>
            <w:tcW w:w="6883" w:type="dxa"/>
          </w:tcPr>
          <w:p w14:paraId="30ABB5D6" w14:textId="16FEBECE" w:rsidR="002D3D4B" w:rsidRDefault="00A55D80" w:rsidP="00AB289E">
            <w:pPr>
              <w:pStyle w:val="BodyText"/>
              <w:ind w:firstLine="0"/>
              <w:jc w:val="center"/>
            </w:pPr>
            <w:r>
              <w:t>26</w:t>
            </w:r>
          </w:p>
        </w:tc>
      </w:tr>
      <w:tr w:rsidR="00A55D80" w14:paraId="47BDA25F" w14:textId="77777777" w:rsidTr="000539C2">
        <w:tc>
          <w:tcPr>
            <w:tcW w:w="1376" w:type="dxa"/>
            <w:vAlign w:val="center"/>
          </w:tcPr>
          <w:p w14:paraId="277033DA" w14:textId="77777777" w:rsidR="00A55D80" w:rsidRPr="00162F1B" w:rsidRDefault="00A55D80" w:rsidP="00AB289E">
            <w:pPr>
              <w:pStyle w:val="BodyText"/>
              <w:ind w:firstLine="0"/>
              <w:jc w:val="center"/>
              <w:rPr>
                <w:b/>
                <w:bCs/>
              </w:rPr>
            </w:pPr>
            <w:r w:rsidRPr="00162F1B">
              <w:rPr>
                <w:b/>
                <w:bCs/>
              </w:rPr>
              <w:t>Данные</w:t>
            </w:r>
          </w:p>
        </w:tc>
        <w:tc>
          <w:tcPr>
            <w:tcW w:w="1376" w:type="dxa"/>
          </w:tcPr>
          <w:p w14:paraId="1681FB2E" w14:textId="77777777" w:rsidR="00A55D80" w:rsidRPr="00760AB1" w:rsidRDefault="00A55D80" w:rsidP="00AB289E">
            <w:pPr>
              <w:pStyle w:val="BodyText"/>
              <w:ind w:firstLine="0"/>
              <w:jc w:val="center"/>
              <w:rPr>
                <w:lang w:val="en-US"/>
              </w:rPr>
            </w:pPr>
            <w:r>
              <w:rPr>
                <w:lang w:val="en-US"/>
              </w:rPr>
              <w:t>Op</w:t>
            </w:r>
            <w:r>
              <w:t>с</w:t>
            </w:r>
            <w:r>
              <w:rPr>
                <w:lang w:val="en-US"/>
              </w:rPr>
              <w:t>ode</w:t>
            </w:r>
          </w:p>
        </w:tc>
        <w:tc>
          <w:tcPr>
            <w:tcW w:w="6883" w:type="dxa"/>
          </w:tcPr>
          <w:p w14:paraId="09D4E764" w14:textId="01B3E678" w:rsidR="00A55D80" w:rsidRDefault="00A55D80" w:rsidP="00AB289E">
            <w:pPr>
              <w:pStyle w:val="BodyText"/>
              <w:ind w:firstLine="0"/>
              <w:jc w:val="center"/>
            </w:pPr>
            <w:r>
              <w:t>Адрес</w:t>
            </w:r>
          </w:p>
        </w:tc>
      </w:tr>
    </w:tbl>
    <w:p w14:paraId="10ADD146" w14:textId="62E073E3" w:rsidR="00A55D80" w:rsidRDefault="00A55D80" w:rsidP="00162F1B">
      <w:pPr>
        <w:pStyle w:val="BodyText"/>
        <w:ind w:firstLine="0"/>
      </w:pPr>
      <w:r>
        <w:tab/>
      </w:r>
      <w:r w:rsidRPr="00A55D80">
        <w:t>Инструкци</w:t>
      </w:r>
      <w:r>
        <w:t>и</w:t>
      </w:r>
      <w:r w:rsidRPr="00A55D80">
        <w:t xml:space="preserve"> </w:t>
      </w:r>
      <w:r>
        <w:rPr>
          <w:lang w:val="en-US"/>
        </w:rPr>
        <w:t>I</w:t>
      </w:r>
      <w:r w:rsidRPr="00A55D80">
        <w:t>-типа (</w:t>
      </w:r>
      <w:r w:rsidRPr="00A55D80">
        <w:rPr>
          <w:lang w:val="en-US"/>
        </w:rPr>
        <w:t>immediate</w:t>
      </w:r>
      <w:r w:rsidRPr="00A55D80">
        <w:t xml:space="preserve"> </w:t>
      </w:r>
      <w:r w:rsidRPr="00A55D80">
        <w:rPr>
          <w:lang w:val="en-US"/>
        </w:rPr>
        <w:t>type</w:t>
      </w:r>
      <w:r w:rsidRPr="00A55D80">
        <w:t xml:space="preserve">) в отличие от команд типа </w:t>
      </w:r>
      <w:r w:rsidRPr="00A55D80">
        <w:rPr>
          <w:lang w:val="en-US"/>
        </w:rPr>
        <w:t>R</w:t>
      </w:r>
      <w:r w:rsidRPr="00A55D80">
        <w:t>-</w:t>
      </w:r>
      <w:r>
        <w:t xml:space="preserve">типа </w:t>
      </w:r>
      <w:r w:rsidRPr="00A55D80">
        <w:t>умеют работать с числовыми константами (</w:t>
      </w:r>
      <w:r w:rsidRPr="00A55D80">
        <w:rPr>
          <w:lang w:val="en-US"/>
        </w:rPr>
        <w:t>immediates</w:t>
      </w:r>
      <w:r w:rsidRPr="00A55D80">
        <w:t xml:space="preserve"> </w:t>
      </w:r>
      <w:r w:rsidR="00DB2BDC">
        <w:t>–</w:t>
      </w:r>
      <w:r>
        <w:t xml:space="preserve"> </w:t>
      </w:r>
      <w:r w:rsidR="00DB2BDC">
        <w:t>«</w:t>
      </w:r>
      <w:r w:rsidRPr="00A55D80">
        <w:t>незамедлительные</w:t>
      </w:r>
      <w:r w:rsidR="00DB2BDC">
        <w:t>»</w:t>
      </w:r>
      <w:r w:rsidRPr="00A55D80">
        <w:t xml:space="preserve"> значения, т.е. их не нужно ниоткуда получать), которые встроены прямо в </w:t>
      </w:r>
      <w:r w:rsidR="00DB2BDC">
        <w:t xml:space="preserve">операционный </w:t>
      </w:r>
      <w:r w:rsidRPr="00A55D80">
        <w:t xml:space="preserve">код </w:t>
      </w:r>
      <w:r w:rsidR="00DB2BDC">
        <w:t>инструкции</w:t>
      </w:r>
      <w:r w:rsidRPr="00A55D80">
        <w:t>.</w:t>
      </w:r>
      <w:r w:rsidR="00DB2BDC">
        <w:t xml:space="preserve"> Имеют 3 операнда, 1 регистра назначения, 1 регистр источника и один операнд числовая константа. </w:t>
      </w:r>
      <w:r w:rsidR="00DB2BDC" w:rsidRPr="00DB2BDC">
        <w:t xml:space="preserve">В роли операндов используются </w:t>
      </w:r>
      <w:r w:rsidR="00DB2BDC">
        <w:t>два</w:t>
      </w:r>
      <w:r w:rsidR="00DB2BDC" w:rsidRPr="00DB2BDC">
        <w:t xml:space="preserve"> регистра – регистр назначения (сокр. $rd), первый аргумент ($rs),</w:t>
      </w:r>
      <w:r w:rsidR="00DB2BDC">
        <w:t xml:space="preserve"> а также числовая константа (</w:t>
      </w:r>
      <w:r w:rsidR="00DB2BDC">
        <w:rPr>
          <w:lang w:val="en-US"/>
        </w:rPr>
        <w:t>imm</w:t>
      </w:r>
      <w:r w:rsidR="00DB2BDC">
        <w:t>)</w:t>
      </w:r>
      <w:r w:rsidR="00DB2BDC" w:rsidRPr="00DB2BDC">
        <w:t>.</w:t>
      </w:r>
      <w:r w:rsidR="00DB2BDC">
        <w:t xml:space="preserve"> </w:t>
      </w:r>
      <w:r w:rsidR="00DB2BDC" w:rsidRPr="00DB2BDC">
        <w:t xml:space="preserve">Пример такой инструкции – сложение </w:t>
      </w:r>
      <w:r w:rsidR="00DB2BDC">
        <w:t>регистра и числа</w:t>
      </w:r>
      <w:r w:rsidR="00DB2BDC" w:rsidRPr="00DB2BDC">
        <w:t>:</w:t>
      </w:r>
    </w:p>
    <w:p w14:paraId="57CAAEAB" w14:textId="3286850B" w:rsidR="00DB2BDC" w:rsidRPr="00DB2BDC" w:rsidRDefault="00DB2BDC" w:rsidP="00162F1B">
      <w:pPr>
        <w:pStyle w:val="BodyText"/>
        <w:ind w:firstLine="0"/>
      </w:pPr>
      <m:oMathPara>
        <m:oMath>
          <m:r>
            <w:rPr>
              <w:rFonts w:ascii="Cambria Math" w:hAnsi="Cambria Math"/>
            </w:rPr>
            <m:t>addi $t3, $t2, 12</m:t>
          </m:r>
        </m:oMath>
      </m:oMathPara>
    </w:p>
    <w:p w14:paraId="6DAABCD4" w14:textId="185D00FB" w:rsidR="00DB2BDC" w:rsidRDefault="00DB2BDC" w:rsidP="00162F1B">
      <w:pPr>
        <w:pStyle w:val="BodyText"/>
        <w:ind w:firstLine="0"/>
      </w:pPr>
      <w:r>
        <w:tab/>
      </w:r>
      <w:r w:rsidR="00434B08" w:rsidRPr="00434B08">
        <w:t>В основном включается включает в себя арифметические инструкции</w:t>
      </w:r>
      <w:r w:rsidR="00434B08">
        <w:t xml:space="preserve">, </w:t>
      </w:r>
      <w:r w:rsidR="00434B08" w:rsidRPr="00434B08">
        <w:t>переходы по адресу</w:t>
      </w:r>
      <w:r w:rsidR="00434B08">
        <w:t xml:space="preserve"> и чтение и запись данных из памяти и в память.</w:t>
      </w:r>
      <w:r w:rsidR="00434B08" w:rsidRPr="00434B08">
        <w:t xml:space="preserve"> </w:t>
      </w:r>
      <w:r w:rsidRPr="00DB2BDC">
        <w:t xml:space="preserve">Все эти инструкции имеют 16-битное </w:t>
      </w:r>
      <w:r w:rsidR="00434B08">
        <w:t>числовое</w:t>
      </w:r>
      <w:r w:rsidRPr="00DB2BDC">
        <w:t xml:space="preserve"> значение, которое расширяется по знаку до 32-битного значения в каждой инструкции (за исключением инструкций and, or и xor, которые расширяются до нуля, и инструкции lui, в которой это не имеет значения</w:t>
      </w:r>
      <w:r w:rsidR="00434B08">
        <w:t>).</w:t>
      </w:r>
      <w:r w:rsidR="00BA17B8">
        <w:t xml:space="preserve"> </w:t>
      </w:r>
      <w:r w:rsidR="00BA17B8" w:rsidRPr="00BA17B8">
        <w:t>Формат данной инструкции в бинарном виде представлен в таблице</w:t>
      </w:r>
      <w:r w:rsidR="002B08E0" w:rsidRPr="00B5566B">
        <w:t xml:space="preserve"> 3.3</w:t>
      </w:r>
      <w:r w:rsidR="00BA17B8" w:rsidRPr="00BA17B8">
        <w:t>. Размер указан в битах.</w:t>
      </w:r>
    </w:p>
    <w:p w14:paraId="5E1746A1" w14:textId="6DBEC6C0" w:rsidR="00BA17B8" w:rsidRDefault="00BA17B8" w:rsidP="00BA17B8">
      <w:pPr>
        <w:pStyle w:val="BodyText"/>
        <w:ind w:firstLine="709"/>
      </w:pPr>
      <w:r>
        <w:t>Таблица</w:t>
      </w:r>
      <w:r w:rsidR="002B08E0" w:rsidRPr="002B08E0">
        <w:t xml:space="preserve"> 3.3</w:t>
      </w:r>
      <w:r>
        <w:t xml:space="preserve"> – Бинарный формат инструкции </w:t>
      </w:r>
      <w:r w:rsidR="009113BF">
        <w:rPr>
          <w:lang w:val="en-US"/>
        </w:rPr>
        <w:t>I</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4131"/>
      </w:tblGrid>
      <w:tr w:rsidR="009113BF" w14:paraId="130B349C" w14:textId="77777777" w:rsidTr="00487795">
        <w:tc>
          <w:tcPr>
            <w:tcW w:w="1376" w:type="dxa"/>
            <w:vAlign w:val="center"/>
          </w:tcPr>
          <w:p w14:paraId="3DFD6FD2" w14:textId="77777777" w:rsidR="009113BF" w:rsidRPr="00162F1B" w:rsidRDefault="009113BF" w:rsidP="00AB289E">
            <w:pPr>
              <w:pStyle w:val="BodyText"/>
              <w:ind w:firstLine="0"/>
              <w:jc w:val="center"/>
              <w:rPr>
                <w:b/>
                <w:bCs/>
              </w:rPr>
            </w:pPr>
            <w:r w:rsidRPr="00162F1B">
              <w:rPr>
                <w:b/>
                <w:bCs/>
              </w:rPr>
              <w:t>Размер</w:t>
            </w:r>
          </w:p>
        </w:tc>
        <w:tc>
          <w:tcPr>
            <w:tcW w:w="1376" w:type="dxa"/>
          </w:tcPr>
          <w:p w14:paraId="3EB7A341" w14:textId="77777777" w:rsidR="009113BF" w:rsidRDefault="009113BF" w:rsidP="00AB289E">
            <w:pPr>
              <w:pStyle w:val="BodyText"/>
              <w:ind w:firstLine="0"/>
              <w:jc w:val="center"/>
            </w:pPr>
            <w:r>
              <w:t>6</w:t>
            </w:r>
          </w:p>
        </w:tc>
        <w:tc>
          <w:tcPr>
            <w:tcW w:w="1376" w:type="dxa"/>
          </w:tcPr>
          <w:p w14:paraId="25FED7E5" w14:textId="77777777" w:rsidR="009113BF" w:rsidRDefault="009113BF" w:rsidP="00AB289E">
            <w:pPr>
              <w:pStyle w:val="BodyText"/>
              <w:ind w:firstLine="0"/>
              <w:jc w:val="center"/>
            </w:pPr>
            <w:r>
              <w:t>5</w:t>
            </w:r>
          </w:p>
        </w:tc>
        <w:tc>
          <w:tcPr>
            <w:tcW w:w="1376" w:type="dxa"/>
          </w:tcPr>
          <w:p w14:paraId="3CAD3985" w14:textId="77777777" w:rsidR="009113BF" w:rsidRDefault="009113BF" w:rsidP="00AB289E">
            <w:pPr>
              <w:pStyle w:val="BodyText"/>
              <w:ind w:firstLine="0"/>
              <w:jc w:val="center"/>
            </w:pPr>
            <w:r>
              <w:t>5</w:t>
            </w:r>
          </w:p>
        </w:tc>
        <w:tc>
          <w:tcPr>
            <w:tcW w:w="4131" w:type="dxa"/>
          </w:tcPr>
          <w:p w14:paraId="561587E5" w14:textId="3851EE7F" w:rsidR="009113BF" w:rsidRDefault="009113BF" w:rsidP="00AB289E">
            <w:pPr>
              <w:pStyle w:val="BodyText"/>
              <w:ind w:firstLine="0"/>
              <w:jc w:val="center"/>
            </w:pPr>
            <w:r>
              <w:t>16</w:t>
            </w:r>
          </w:p>
        </w:tc>
      </w:tr>
      <w:tr w:rsidR="009113BF" w14:paraId="4F91715F" w14:textId="77777777" w:rsidTr="00996F5F">
        <w:tc>
          <w:tcPr>
            <w:tcW w:w="1376" w:type="dxa"/>
            <w:vAlign w:val="center"/>
          </w:tcPr>
          <w:p w14:paraId="2FEE0509" w14:textId="77777777" w:rsidR="009113BF" w:rsidRPr="00162F1B" w:rsidRDefault="009113BF" w:rsidP="00AB289E">
            <w:pPr>
              <w:pStyle w:val="BodyText"/>
              <w:ind w:firstLine="0"/>
              <w:jc w:val="center"/>
              <w:rPr>
                <w:b/>
                <w:bCs/>
              </w:rPr>
            </w:pPr>
            <w:r w:rsidRPr="00162F1B">
              <w:rPr>
                <w:b/>
                <w:bCs/>
              </w:rPr>
              <w:t>Данные</w:t>
            </w:r>
          </w:p>
        </w:tc>
        <w:tc>
          <w:tcPr>
            <w:tcW w:w="1376" w:type="dxa"/>
          </w:tcPr>
          <w:p w14:paraId="5944053B" w14:textId="77777777" w:rsidR="009113BF" w:rsidRPr="00760AB1" w:rsidRDefault="009113BF" w:rsidP="00AB289E">
            <w:pPr>
              <w:pStyle w:val="BodyText"/>
              <w:ind w:firstLine="0"/>
              <w:jc w:val="center"/>
              <w:rPr>
                <w:lang w:val="en-US"/>
              </w:rPr>
            </w:pPr>
            <w:r>
              <w:rPr>
                <w:lang w:val="en-US"/>
              </w:rPr>
              <w:t>Op</w:t>
            </w:r>
            <w:r>
              <w:t>с</w:t>
            </w:r>
            <w:r>
              <w:rPr>
                <w:lang w:val="en-US"/>
              </w:rPr>
              <w:t>ode</w:t>
            </w:r>
          </w:p>
        </w:tc>
        <w:tc>
          <w:tcPr>
            <w:tcW w:w="1376" w:type="dxa"/>
          </w:tcPr>
          <w:p w14:paraId="218995E8" w14:textId="77777777" w:rsidR="009113BF" w:rsidRDefault="009113BF" w:rsidP="00AB289E">
            <w:pPr>
              <w:pStyle w:val="BodyText"/>
              <w:ind w:firstLine="0"/>
              <w:jc w:val="center"/>
            </w:pPr>
            <w:r w:rsidRPr="00760AB1">
              <w:t>$rs</w:t>
            </w:r>
          </w:p>
        </w:tc>
        <w:tc>
          <w:tcPr>
            <w:tcW w:w="1376" w:type="dxa"/>
          </w:tcPr>
          <w:p w14:paraId="3648A738" w14:textId="77777777" w:rsidR="009113BF" w:rsidRDefault="009113BF" w:rsidP="00AB289E">
            <w:pPr>
              <w:pStyle w:val="BodyText"/>
              <w:ind w:firstLine="0"/>
              <w:jc w:val="center"/>
            </w:pPr>
            <w:r w:rsidRPr="00760AB1">
              <w:t>$rt</w:t>
            </w:r>
          </w:p>
        </w:tc>
        <w:tc>
          <w:tcPr>
            <w:tcW w:w="4131" w:type="dxa"/>
          </w:tcPr>
          <w:p w14:paraId="195E3E87" w14:textId="182A06AD" w:rsidR="009113BF" w:rsidRPr="009113BF" w:rsidRDefault="009113BF" w:rsidP="00AB289E">
            <w:pPr>
              <w:pStyle w:val="BodyText"/>
              <w:ind w:firstLine="0"/>
              <w:jc w:val="center"/>
            </w:pPr>
            <w:r>
              <w:rPr>
                <w:lang w:val="en-US"/>
              </w:rPr>
              <w:t>imm</w:t>
            </w:r>
          </w:p>
        </w:tc>
      </w:tr>
    </w:tbl>
    <w:p w14:paraId="6C1D66EC" w14:textId="77777777" w:rsidR="00BA17B8" w:rsidRPr="00DB2BDC" w:rsidRDefault="00BA17B8" w:rsidP="00162F1B">
      <w:pPr>
        <w:pStyle w:val="BodyText"/>
        <w:ind w:firstLine="0"/>
      </w:pPr>
    </w:p>
    <w:p w14:paraId="0491EFC8" w14:textId="1FCBF7E4" w:rsidR="00D04089" w:rsidRPr="00D04089" w:rsidRDefault="00D04089" w:rsidP="001C47DB">
      <w:pPr>
        <w:pStyle w:val="BodyText"/>
      </w:pPr>
      <w:r>
        <w:lastRenderedPageBreak/>
        <w:t xml:space="preserve">Важной составляющей процессорной архитектуры </w:t>
      </w:r>
      <w:r>
        <w:rPr>
          <w:lang w:val="en-US"/>
        </w:rPr>
        <w:t>MIPS</w:t>
      </w:r>
      <w:r w:rsidRPr="00D04089">
        <w:t xml:space="preserve"> </w:t>
      </w:r>
      <w:r>
        <w:t xml:space="preserve">является </w:t>
      </w:r>
      <w:r w:rsidRPr="00D04089">
        <w:t>конвейеризация всех внутренних операций</w:t>
      </w:r>
      <w:r>
        <w:t xml:space="preserve">. </w:t>
      </w:r>
      <w:r w:rsidRPr="00D04089">
        <w:t>Устранение аппаратных блокировок между пятью этапами конвейера означает, что каждый из этапов выполнения инструкции происходят на различных частях процессора. Это позволяет выполнять несколько инструкций одновременно, но при этом каждая из выполняемых инструкций имеет свою стадию выполнения.</w:t>
      </w:r>
      <w:r>
        <w:t xml:space="preserve"> </w:t>
      </w:r>
    </w:p>
    <w:p w14:paraId="33DD9EAF" w14:textId="7C4F2D83" w:rsidR="0057390A" w:rsidRDefault="0057390A" w:rsidP="00D04089">
      <w:pPr>
        <w:pStyle w:val="BodyText"/>
        <w:jc w:val="center"/>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54567D7D" w:rsidR="0057390A" w:rsidRDefault="0057390A" w:rsidP="00D04089">
      <w:pPr>
        <w:pStyle w:val="BodyText"/>
        <w:jc w:val="center"/>
      </w:pPr>
      <w:r>
        <w:t>Рисунок</w:t>
      </w:r>
      <w:r w:rsidR="00E51E2C" w:rsidRPr="00E51E2C">
        <w:t xml:space="preserve"> 3.1</w:t>
      </w:r>
      <w:r>
        <w:t xml:space="preserve"> - </w:t>
      </w:r>
      <w:r w:rsidRPr="0057390A">
        <w:t>Конвейер MIPS, проходящий пять стадий (получение инструкции, декодирование, исполнение, доступ к памяти и вывод)</w:t>
      </w:r>
    </w:p>
    <w:p w14:paraId="456DB8B0" w14:textId="35F1B88C" w:rsidR="0049497C" w:rsidRDefault="0049497C" w:rsidP="0049497C">
      <w:pPr>
        <w:pStyle w:val="BodyText"/>
      </w:pPr>
      <w:r w:rsidRPr="0049497C">
        <w:t>Все пять стадий выполнения инструкции представлены на рисунке</w:t>
      </w:r>
      <w:r w:rsidR="00E51E2C" w:rsidRPr="00E51E2C">
        <w:t xml:space="preserve"> 3.1</w:t>
      </w:r>
      <w:r w:rsidRPr="0049497C">
        <w:t xml:space="preserve"> и разделены временными регистрами хранения промежуточных данных</w:t>
      </w:r>
      <w:r>
        <w:t>:</w:t>
      </w:r>
    </w:p>
    <w:p w14:paraId="33BDD609" w14:textId="456D935A" w:rsidR="00D04089" w:rsidRDefault="00D04089" w:rsidP="0049497C">
      <w:pPr>
        <w:pStyle w:val="BodyText"/>
        <w:numPr>
          <w:ilvl w:val="0"/>
          <w:numId w:val="10"/>
        </w:numPr>
      </w:pPr>
      <w:r>
        <w:t>Первый этап выполнения инструкции – это ее выборка из памяти программ (IF). Содержимое регистра указателя очередной исполняемой инструкции увеличивается при помощи сумматора, а также регистр может быть загружен произвольным адресом при операции перехода на произвольную инструкцию.</w:t>
      </w:r>
    </w:p>
    <w:p w14:paraId="14C8DE74" w14:textId="0A1EE1E9" w:rsidR="00D04089" w:rsidRDefault="00D04089" w:rsidP="0049497C">
      <w:pPr>
        <w:pStyle w:val="BodyText"/>
        <w:numPr>
          <w:ilvl w:val="0"/>
          <w:numId w:val="10"/>
        </w:numPr>
      </w:pPr>
      <w:r>
        <w:t>Второй этап выполнения команды – это обращение к регистрам (ID). В некоторых инструкциях содержатся коды регистров, предназначенные для их активации. Содержимое регистров (32-битные слова) переходит далее в следующий этап выполнения.</w:t>
      </w:r>
    </w:p>
    <w:p w14:paraId="2F028916" w14:textId="77777777" w:rsidR="00D04089" w:rsidRDefault="00D04089" w:rsidP="0049497C">
      <w:pPr>
        <w:pStyle w:val="BodyText"/>
        <w:numPr>
          <w:ilvl w:val="0"/>
          <w:numId w:val="10"/>
        </w:numPr>
      </w:pPr>
      <w:r>
        <w:lastRenderedPageBreak/>
        <w:t>На третьем этапе происходит арифметическая операция над содержимым регистров (EX). Арифметико-логическое устройство предназначено для выполнения самых различных операций над числами. Результат операции сохраняется во временный регистр для перехода на новую стадию.</w:t>
      </w:r>
    </w:p>
    <w:p w14:paraId="5071EFAD" w14:textId="1CCD8A30" w:rsidR="00D04089" w:rsidRDefault="00D04089" w:rsidP="0049497C">
      <w:pPr>
        <w:pStyle w:val="BodyText"/>
        <w:numPr>
          <w:ilvl w:val="0"/>
          <w:numId w:val="10"/>
        </w:numPr>
      </w:pPr>
      <w:r>
        <w:t xml:space="preserve">В стадии номер четыре происходит доступ к памяти данных либо для </w:t>
      </w:r>
      <w:r w:rsidR="0064092C">
        <w:t>чтения,</w:t>
      </w:r>
      <w:r>
        <w:t xml:space="preserve"> либо для записи (MEM). Для этого необходимо, как минимум, выставить адрес ячейки памяти, а также в случае записи данных необходимо эти данные уже иметь во временном регистре.</w:t>
      </w:r>
    </w:p>
    <w:p w14:paraId="189466DA" w14:textId="49823EA3" w:rsidR="00D04089" w:rsidRDefault="00D04089" w:rsidP="003B1AC6">
      <w:pPr>
        <w:pStyle w:val="BodyText"/>
        <w:numPr>
          <w:ilvl w:val="0"/>
          <w:numId w:val="10"/>
        </w:numPr>
      </w:pPr>
      <w:r>
        <w:t>На пятой стадии происходит запись содержимого ячейки памяти в какой-либо регистр из регистрового файла (WB).</w:t>
      </w:r>
    </w:p>
    <w:p w14:paraId="500A0222" w14:textId="30B943EC" w:rsidR="00D04089" w:rsidRDefault="003B1AC6" w:rsidP="00D04089">
      <w:pPr>
        <w:pStyle w:val="BodyText"/>
      </w:pPr>
      <w:r>
        <w:t xml:space="preserve">Таким образом </w:t>
      </w:r>
      <w:r w:rsidR="00D04089">
        <w:t xml:space="preserve">конвейер обеспечивает ускорение выполнения инструкций за счет </w:t>
      </w:r>
      <w:r>
        <w:t xml:space="preserve">распараллеливания </w:t>
      </w:r>
      <w:r w:rsidR="00D04089">
        <w:t>и упрощения каждой части конвейера.</w:t>
      </w:r>
    </w:p>
    <w:p w14:paraId="1BA8C101" w14:textId="7C52A7B2" w:rsidR="009113BF" w:rsidRDefault="009113BF" w:rsidP="009113BF">
      <w:pPr>
        <w:pStyle w:val="BodyText"/>
      </w:pPr>
      <w:r w:rsidRPr="00866077">
        <w:t>В компьютерной промышленности широкую популярность приобрели 32-битовые процессоры</w:t>
      </w:r>
      <w:r w:rsidR="003B1AC6">
        <w:t xml:space="preserve"> </w:t>
      </w:r>
      <w:r w:rsidR="003B1AC6">
        <w:rPr>
          <w:lang w:val="en-US"/>
        </w:rPr>
        <w:t>MIPS</w:t>
      </w:r>
      <w:r w:rsidRPr="00866077">
        <w:t xml:space="preserve"> R2000 и R3000, которые в течение достаточно длительного времени служили основой для построения рабочих станций и серверов</w:t>
      </w:r>
      <w:r>
        <w:t xml:space="preserve">. </w:t>
      </w:r>
    </w:p>
    <w:p w14:paraId="340116E9" w14:textId="2BE6F0CC" w:rsidR="009113BF" w:rsidRDefault="009113BF" w:rsidP="009113BF">
      <w:pPr>
        <w:pStyle w:val="BodyText"/>
        <w:rPr>
          <w:lang w:val="en-US"/>
        </w:rPr>
      </w:pPr>
      <w:r w:rsidRPr="00866077">
        <w:t xml:space="preserve">Процессоры R2000 и R3000 имели стандартные пятиступенчатые конвейеры команд. </w:t>
      </w:r>
      <w:r>
        <w:t>На рисунке</w:t>
      </w:r>
      <w:r w:rsidR="00E51E2C">
        <w:rPr>
          <w:lang w:val="en-US"/>
        </w:rPr>
        <w:t xml:space="preserve"> 3.2</w:t>
      </w:r>
      <w:r>
        <w:t xml:space="preserve"> представлена блок схема процессора </w:t>
      </w:r>
      <w:r>
        <w:rPr>
          <w:lang w:val="en-US"/>
        </w:rPr>
        <w:t>R10000</w:t>
      </w:r>
    </w:p>
    <w:p w14:paraId="28D8B06D" w14:textId="77777777" w:rsidR="009113BF" w:rsidRDefault="009113BF" w:rsidP="003B1AC6">
      <w:pPr>
        <w:pStyle w:val="BodyText"/>
        <w:jc w:val="center"/>
        <w:rPr>
          <w:lang w:val="en-US"/>
        </w:rPr>
      </w:pPr>
      <w:r>
        <w:rPr>
          <w:noProof/>
        </w:rPr>
        <w:drawing>
          <wp:inline distT="0" distB="0" distL="0" distR="0" wp14:anchorId="7BB66727" wp14:editId="1703D1C4">
            <wp:extent cx="2724150" cy="30670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0129" cy="3073738"/>
                    </a:xfrm>
                    <a:prstGeom prst="rect">
                      <a:avLst/>
                    </a:prstGeom>
                    <a:noFill/>
                    <a:ln>
                      <a:noFill/>
                    </a:ln>
                  </pic:spPr>
                </pic:pic>
              </a:graphicData>
            </a:graphic>
          </wp:inline>
        </w:drawing>
      </w:r>
    </w:p>
    <w:p w14:paraId="1BF51FE4" w14:textId="4462761D" w:rsidR="009113BF" w:rsidRDefault="009113BF" w:rsidP="003B1AC6">
      <w:pPr>
        <w:pStyle w:val="BodyText"/>
        <w:jc w:val="center"/>
      </w:pPr>
      <w:r>
        <w:t>Рисунок</w:t>
      </w:r>
      <w:r w:rsidR="00E51E2C" w:rsidRPr="00E51E2C">
        <w:t xml:space="preserve"> 3.</w:t>
      </w:r>
      <w:r w:rsidR="00E51E2C" w:rsidRPr="00B5566B">
        <w:t>2</w:t>
      </w:r>
      <w:r>
        <w:t xml:space="preserve"> – Блок схема процессора </w:t>
      </w:r>
      <w:r>
        <w:rPr>
          <w:lang w:val="en-US"/>
        </w:rPr>
        <w:t>R</w:t>
      </w:r>
      <w:r w:rsidRPr="00866077">
        <w:t>10000</w:t>
      </w:r>
    </w:p>
    <w:p w14:paraId="6AFEED6B" w14:textId="2082AD53" w:rsidR="00866077" w:rsidRDefault="00866077" w:rsidP="001C47DB">
      <w:pPr>
        <w:pStyle w:val="BodyText"/>
      </w:pPr>
      <w:r w:rsidRPr="00866077">
        <w:lastRenderedPageBreak/>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4D4117F8" w:rsidR="00866077" w:rsidRDefault="00866077" w:rsidP="001C47DB">
      <w:pPr>
        <w:pStyle w:val="BodyText"/>
      </w:pPr>
      <w:r>
        <w:t>Выполнение всех команд загрузки и записи начинается с последовательности</w:t>
      </w:r>
      <w:r w:rsidR="003B1AC6">
        <w:t xml:space="preserve"> трех тактов</w:t>
      </w:r>
      <w:r>
        <w:t>,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4BD63ABF" w14:textId="3FB03C49" w:rsidR="002B4C29" w:rsidRDefault="002B4C29" w:rsidP="001C47DB">
      <w:pPr>
        <w:pStyle w:val="BodyText"/>
      </w:pPr>
    </w:p>
    <w:p w14:paraId="2D6D6FEF" w14:textId="1EED853C" w:rsidR="002B4C29" w:rsidRDefault="002B4C29" w:rsidP="00105478">
      <w:pPr>
        <w:pStyle w:val="Heading2"/>
      </w:pPr>
      <w:bookmarkStart w:id="53" w:name="_Toc167043395"/>
      <w:r>
        <w:t>Описание эмуляции аппаратного обеспечения</w:t>
      </w:r>
      <w:bookmarkEnd w:id="53"/>
    </w:p>
    <w:p w14:paraId="670595D5" w14:textId="3E54FB5D" w:rsidR="002B4C29" w:rsidRDefault="003A5229" w:rsidP="001C47DB">
      <w:pPr>
        <w:pStyle w:val="BodyText"/>
      </w:pPr>
      <w:r w:rsidRPr="003A5229">
        <w:t xml:space="preserve">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w:t>
      </w:r>
      <w:r w:rsidR="00B54DF5">
        <w:t>ПО</w:t>
      </w:r>
      <w:r w:rsidRPr="003A5229">
        <w:t xml:space="preserve">. Учитывая концепцию </w:t>
      </w:r>
      <w:r w:rsidR="00B54DF5">
        <w:t xml:space="preserve">вычислительной системы </w:t>
      </w:r>
      <w:r w:rsidRPr="003A5229">
        <w:t>Фон-Неймана, эмуляция центрального процессора (ЦП) является ядром эмулятора</w:t>
      </w:r>
      <w:r w:rsidR="00B54DF5">
        <w:t xml:space="preserve"> вычислительной системы</w:t>
      </w:r>
      <w:r w:rsidR="00E03AF3">
        <w:t> </w:t>
      </w:r>
      <w:r w:rsidR="00E03AF3" w:rsidRPr="00E03AF3">
        <w:t>[29]</w:t>
      </w:r>
      <w:r w:rsidRPr="003A5229">
        <w:t>.</w:t>
      </w:r>
      <w:r w:rsidR="00E03AF3">
        <w:t xml:space="preserve"> </w:t>
      </w:r>
      <w:r w:rsidR="00B54DF5">
        <w:t xml:space="preserve">Таким образом, можно эмулировать одну вычислительную систему с помощью другой. </w:t>
      </w:r>
      <w:r w:rsidR="00B54DF5" w:rsidRPr="00B54DF5">
        <w:t xml:space="preserve">Например, машина Тьюринга может </w:t>
      </w:r>
      <w:r w:rsidR="00B54DF5" w:rsidRPr="00B54DF5">
        <w:lastRenderedPageBreak/>
        <w:t xml:space="preserve">быть </w:t>
      </w:r>
      <w:r w:rsidR="00B54DF5">
        <w:t>эмулирована</w:t>
      </w:r>
      <w:r w:rsidR="00B54DF5" w:rsidRPr="00B54DF5">
        <w:t xml:space="preserve"> другой машиной без потери памяти, инструкций или производительности.</w:t>
      </w:r>
    </w:p>
    <w:p w14:paraId="11A35F44" w14:textId="79B84D2C" w:rsidR="003A5229" w:rsidRDefault="003A5229" w:rsidP="001C47DB">
      <w:pPr>
        <w:pStyle w:val="BodyText"/>
      </w:pPr>
      <w:r w:rsidRPr="003A5229">
        <w:t>Машина Тьюринга (</w:t>
      </w:r>
      <w:r w:rsidR="00B54DF5">
        <w:t>МТ</w:t>
      </w:r>
      <w:r w:rsidRPr="003A5229">
        <w:t>) представляет собой абстрактную вычислительную машину – абстрактный автомат, изображенный на рис</w:t>
      </w:r>
      <w:r w:rsidR="00B54DF5">
        <w:t>унке</w:t>
      </w:r>
      <w:r w:rsidR="00CD6E9F" w:rsidRPr="00CD6E9F">
        <w:t xml:space="preserve"> 3.3</w:t>
      </w:r>
      <w:r w:rsidRPr="003A5229">
        <w:t xml:space="preserve">. Блок управления </w:t>
      </w:r>
      <w:r w:rsidRPr="00B54DF5">
        <w:rPr>
          <w:b/>
          <w:bCs/>
        </w:rPr>
        <w:t>М</w:t>
      </w:r>
      <w:r w:rsidRPr="003A5229">
        <w:t xml:space="preserve"> представляет собой механизм состояний (или регистр), который в каждый момент времени удерживает состояние </w:t>
      </w:r>
      <m:oMath>
        <m:r>
          <w:rPr>
            <w:rFonts w:ascii="Cambria Math" w:hAnsi="Cambria Math"/>
          </w:rPr>
          <m:t>q</m:t>
        </m:r>
      </m:oMath>
      <w:r w:rsidRPr="003A5229">
        <w:t xml:space="preserve">. Используя реальную команду и информацию, считанную головкой чтения/записи </w:t>
      </w:r>
      <m:oMath>
        <m:r>
          <w:rPr>
            <w:rFonts w:ascii="Cambria Math" w:hAnsi="Cambria Math"/>
          </w:rPr>
          <m:t>h</m:t>
        </m:r>
      </m:oMath>
      <w:r w:rsidRPr="003A5229">
        <w:t xml:space="preserve">, </w:t>
      </w:r>
      <w:r w:rsidRPr="00B54DF5">
        <w:rPr>
          <w:b/>
          <w:bCs/>
        </w:rPr>
        <w:t>M</w:t>
      </w:r>
      <w:r w:rsidRPr="003A5229">
        <w:t xml:space="preserve"> может изменить свое состояние на новое состояние </w:t>
      </w:r>
      <m:oMath>
        <m:r>
          <w:rPr>
            <w:rFonts w:ascii="Cambria Math" w:hAnsi="Cambria Math"/>
          </w:rPr>
          <m:t>p</m:t>
        </m:r>
      </m:oMath>
      <w:r w:rsidRPr="003A5229">
        <w:t xml:space="preserve">. Лента </w:t>
      </w:r>
      <w:r w:rsidRPr="00C2628C">
        <w:rPr>
          <w:b/>
          <w:bCs/>
        </w:rPr>
        <w:t>t</w:t>
      </w:r>
      <w:r w:rsidRPr="003A5229">
        <w:t xml:space="preserve"> представляет собой безграничную (слева и справа) линейную последовательность ячеек, из которых в каждый момент времени только конечное число не</w:t>
      </w:r>
      <w:r w:rsidR="00C2628C">
        <w:t xml:space="preserve"> </w:t>
      </w:r>
      <w:r w:rsidRPr="003A5229">
        <w:t>пусто. Пустой символ на рис</w:t>
      </w:r>
      <w:r w:rsidR="00C2628C">
        <w:t>унке</w:t>
      </w:r>
      <w:r w:rsidR="00CD6E9F" w:rsidRPr="00B5566B">
        <w:t xml:space="preserve"> 3.3</w:t>
      </w:r>
      <w:r w:rsidRPr="003A5229">
        <w:t xml:space="preserve"> отмечен символом </w:t>
      </w:r>
      <m:oMath>
        <m:r>
          <w:rPr>
            <w:rFonts w:ascii="Cambria Math" w:hAnsi="Cambria Math"/>
          </w:rPr>
          <m:t>B</m:t>
        </m:r>
      </m:oMath>
      <w:r w:rsidRPr="003A5229">
        <w:t xml:space="preserve">. Каждый непустой символ принадлежит множеству входного алфавита </w:t>
      </w:r>
      <m:oMath>
        <m:r>
          <m:rPr>
            <m:sty m:val="p"/>
          </m:rPr>
          <w:rPr>
            <w:rFonts w:ascii="Cambria Math" w:hAnsi="Cambria Math"/>
          </w:rPr>
          <m:t>Σ</m:t>
        </m:r>
      </m:oMath>
      <w:r w:rsidRPr="003A5229">
        <w:t xml:space="preserve"> </w:t>
      </w:r>
      <w:r w:rsidR="00E50D35">
        <w:t>Машины Тьюринга</w:t>
      </w:r>
      <w:r w:rsidRPr="003A5229">
        <w:t>.</w:t>
      </w:r>
    </w:p>
    <w:p w14:paraId="08F3926D" w14:textId="77777777" w:rsidR="003A5229" w:rsidRDefault="003A5229" w:rsidP="001C47DB">
      <w:pPr>
        <w:pStyle w:val="BodyText"/>
      </w:pPr>
      <w:r>
        <w:t xml:space="preserve">Головка </w:t>
      </w:r>
      <w:r w:rsidRPr="00E50D35">
        <w:rPr>
          <w:b/>
          <w:bCs/>
        </w:rPr>
        <w:t>h</w:t>
      </w:r>
      <w:r>
        <w:t xml:space="preserve"> представляет собой механизм, который «видит» содержимое реальной ячейки (над которой расположена) и может за один раз выполнить только одно из трех допустимых действий (с учетом реальной ячейки):</w:t>
      </w:r>
    </w:p>
    <w:p w14:paraId="034527C2" w14:textId="19C6E638" w:rsidR="003A5229" w:rsidRDefault="003A5229" w:rsidP="00E50D35">
      <w:pPr>
        <w:pStyle w:val="BodyText"/>
        <w:numPr>
          <w:ilvl w:val="0"/>
          <w:numId w:val="11"/>
        </w:numPr>
      </w:pPr>
      <w:r>
        <w:t>прочитать символ</w:t>
      </w:r>
      <w:r w:rsidR="00E50D35">
        <w:t>;</w:t>
      </w:r>
    </w:p>
    <w:p w14:paraId="0F12EDE2" w14:textId="7E7AB9F9" w:rsidR="003A5229" w:rsidRDefault="003A5229" w:rsidP="00E50D35">
      <w:pPr>
        <w:pStyle w:val="BodyText"/>
        <w:numPr>
          <w:ilvl w:val="0"/>
          <w:numId w:val="11"/>
        </w:numPr>
      </w:pPr>
      <w:r>
        <w:t>переписать символ</w:t>
      </w:r>
      <w:r w:rsidR="00E50D35">
        <w:t>;</w:t>
      </w:r>
    </w:p>
    <w:p w14:paraId="32416233" w14:textId="453D782C" w:rsidR="003A5229" w:rsidRDefault="003A5229" w:rsidP="00E50D35">
      <w:pPr>
        <w:pStyle w:val="BodyText"/>
        <w:numPr>
          <w:ilvl w:val="0"/>
          <w:numId w:val="11"/>
        </w:numPr>
      </w:pPr>
      <w:r>
        <w:t>повернуть голову влево или вправо</w:t>
      </w:r>
      <w:r w:rsidR="00E50D35">
        <w:t>.</w:t>
      </w:r>
    </w:p>
    <w:p w14:paraId="73203059" w14:textId="6C49CC07" w:rsidR="003A5229" w:rsidRDefault="00E50D35" w:rsidP="00E50D35">
      <w:pPr>
        <w:pStyle w:val="BodyText"/>
        <w:jc w:val="center"/>
      </w:pPr>
      <w:r>
        <w:rPr>
          <w:noProof/>
        </w:rPr>
        <w:drawing>
          <wp:inline distT="0" distB="0" distL="0" distR="0" wp14:anchorId="06109AAD" wp14:editId="6019973F">
            <wp:extent cx="5096050" cy="264778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356" cy="2660932"/>
                    </a:xfrm>
                    <a:prstGeom prst="rect">
                      <a:avLst/>
                    </a:prstGeom>
                    <a:noFill/>
                    <a:ln>
                      <a:noFill/>
                    </a:ln>
                  </pic:spPr>
                </pic:pic>
              </a:graphicData>
            </a:graphic>
          </wp:inline>
        </w:drawing>
      </w:r>
    </w:p>
    <w:p w14:paraId="1428D7F8" w14:textId="351A58B3" w:rsidR="003A5229" w:rsidRDefault="003A5229" w:rsidP="00E50D35">
      <w:pPr>
        <w:pStyle w:val="BodyText"/>
        <w:jc w:val="center"/>
      </w:pPr>
      <w:r>
        <w:t>Рисунок</w:t>
      </w:r>
      <w:r w:rsidR="00CD6E9F" w:rsidRPr="00B5566B">
        <w:t xml:space="preserve"> 3.3</w:t>
      </w:r>
      <w:r>
        <w:t xml:space="preserve"> – Машина Тьюринга</w:t>
      </w:r>
    </w:p>
    <w:p w14:paraId="6FF031B3" w14:textId="77777777" w:rsidR="0003398B" w:rsidRDefault="0003398B" w:rsidP="001C47DB">
      <w:pPr>
        <w:pStyle w:val="BodyText"/>
      </w:pPr>
    </w:p>
    <w:p w14:paraId="291E63B2" w14:textId="68480DE7" w:rsidR="0003398B" w:rsidRDefault="0003398B" w:rsidP="001C47DB">
      <w:pPr>
        <w:pStyle w:val="BodyText"/>
      </w:pPr>
      <w:r>
        <w:t xml:space="preserve">Формально Машина Тьюринга представляется как </w:t>
      </w:r>
      <w:r w:rsidR="007463B0">
        <w:t>упорядоченн</w:t>
      </w:r>
      <w:r w:rsidR="009C3313">
        <w:t xml:space="preserve">ая пятерка </w:t>
      </w:r>
      <w:r w:rsidR="009C3313">
        <w:lastRenderedPageBreak/>
        <w:t>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1B36C404" w14:textId="77777777" w:rsidTr="003E62AE">
        <w:tc>
          <w:tcPr>
            <w:tcW w:w="8382" w:type="dxa"/>
            <w:vAlign w:val="center"/>
          </w:tcPr>
          <w:p w14:paraId="7EBFA132" w14:textId="3A6F7E33" w:rsidR="003E62AE" w:rsidRDefault="003E62AE" w:rsidP="00AB289E">
            <w:pPr>
              <w:pStyle w:val="BodyText"/>
            </w:pPr>
            <w:bookmarkStart w:id="54" w:name="_Hlk166786283"/>
            <m:oMathPara>
              <m:oMath>
                <m:r>
                  <w:rPr>
                    <w:rFonts w:ascii="Cambria Math" w:hAnsi="Cambria Math"/>
                    <w:lang w:val="en-US"/>
                  </w:rPr>
                  <m:t>M=(K,Σ,Γ,δ,</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oMath>
            </m:oMathPara>
            <w:bookmarkEnd w:id="54"/>
          </w:p>
        </w:tc>
        <w:tc>
          <w:tcPr>
            <w:tcW w:w="1263" w:type="dxa"/>
            <w:vAlign w:val="center"/>
          </w:tcPr>
          <w:p w14:paraId="1898064F" w14:textId="4AD22ACE" w:rsidR="003E62AE" w:rsidRDefault="003E62AE" w:rsidP="00AB289E">
            <w:pPr>
              <w:pStyle w:val="BodyText"/>
            </w:pPr>
            <w:r>
              <w:t>(</w:t>
            </w:r>
            <w:r>
              <w:rPr>
                <w:lang w:val="en-US"/>
              </w:rPr>
              <w:t>3</w:t>
            </w:r>
            <w:r>
              <w:t>)</w:t>
            </w:r>
          </w:p>
        </w:tc>
      </w:tr>
    </w:tbl>
    <w:p w14:paraId="7916FE72" w14:textId="3C27FD30" w:rsidR="007463B0" w:rsidRDefault="007463B0" w:rsidP="001C47DB">
      <w:pPr>
        <w:pStyle w:val="BodyText"/>
      </w:pPr>
      <w:r>
        <w:t>где:</w:t>
      </w:r>
    </w:p>
    <w:p w14:paraId="6528EBF5" w14:textId="09800438" w:rsidR="007463B0" w:rsidRDefault="007463B0" w:rsidP="007463B0">
      <w:pPr>
        <w:pStyle w:val="BodyText"/>
        <w:numPr>
          <w:ilvl w:val="0"/>
          <w:numId w:val="12"/>
        </w:numPr>
      </w:pPr>
      <m:oMath>
        <m:r>
          <m:rPr>
            <m:sty m:val="p"/>
          </m:rPr>
          <w:rPr>
            <w:rFonts w:ascii="Cambria Math" w:hAnsi="Cambria Math"/>
          </w:rPr>
          <m:t>K</m:t>
        </m:r>
      </m:oMath>
      <w:r>
        <w:rPr>
          <w:lang w:val="en-US"/>
        </w:rPr>
        <w:t xml:space="preserve"> </w:t>
      </w:r>
      <w:r>
        <w:t>конечное множество состояний;</w:t>
      </w:r>
    </w:p>
    <w:p w14:paraId="2CBD249A" w14:textId="4D94887D" w:rsidR="007463B0" w:rsidRDefault="007463B0" w:rsidP="007463B0">
      <w:pPr>
        <w:pStyle w:val="BodyText"/>
        <w:numPr>
          <w:ilvl w:val="0"/>
          <w:numId w:val="12"/>
        </w:numPr>
      </w:pPr>
      <m:oMath>
        <m:r>
          <m:rPr>
            <m:sty m:val="p"/>
          </m:rPr>
          <w:rPr>
            <w:rFonts w:ascii="Cambria Math" w:hAnsi="Cambria Math"/>
          </w:rPr>
          <m:t>Σ</m:t>
        </m:r>
      </m:oMath>
      <w:r>
        <w:t xml:space="preserve"> конечное множество символов, наносимых на ленту, которое называют алфавит;</w:t>
      </w:r>
    </w:p>
    <w:p w14:paraId="30371B46" w14:textId="184526D5" w:rsidR="007463B0" w:rsidRDefault="007463B0" w:rsidP="007463B0">
      <w:pPr>
        <w:pStyle w:val="BodyText"/>
        <w:numPr>
          <w:ilvl w:val="0"/>
          <w:numId w:val="12"/>
        </w:numPr>
      </w:pPr>
      <m:oMath>
        <m:r>
          <m:rPr>
            <m:sty m:val="p"/>
          </m:rPr>
          <w:rPr>
            <w:rFonts w:ascii="Cambria Math" w:hAnsi="Cambria Math"/>
          </w:rPr>
          <m:t>Γ</m:t>
        </m:r>
      </m:oMath>
      <w:r>
        <w:t xml:space="preserve"> конечное множество всех символов ленты МТ, то есть </w:t>
      </w:r>
      <m:oMath>
        <m:r>
          <w:rPr>
            <w:rFonts w:ascii="Cambria Math" w:hAnsi="Cambria Math"/>
          </w:rPr>
          <m:t xml:space="preserve">Σ⊆ </m:t>
        </m:r>
        <m:r>
          <m:rPr>
            <m:sty m:val="p"/>
          </m:rPr>
          <w:rPr>
            <w:rFonts w:ascii="Cambria Math" w:hAnsi="Cambria Math"/>
          </w:rPr>
          <m:t>Γ</m:t>
        </m:r>
      </m:oMath>
      <w:r>
        <w:t>;</w:t>
      </w:r>
    </w:p>
    <w:p w14:paraId="5948FD50" w14:textId="11958467" w:rsidR="007463B0" w:rsidRDefault="007463B0" w:rsidP="007463B0">
      <w:pPr>
        <w:pStyle w:val="BodyText"/>
        <w:numPr>
          <w:ilvl w:val="0"/>
          <w:numId w:val="12"/>
        </w:numPr>
      </w:pPr>
      <m:oMath>
        <m:r>
          <w:rPr>
            <w:rFonts w:ascii="Cambria Math" w:hAnsi="Cambria Math"/>
          </w:rPr>
          <m:t xml:space="preserve"> δ :K ×</m:t>
        </m:r>
        <m:d>
          <m:dPr>
            <m:ctrlPr>
              <w:rPr>
                <w:rFonts w:ascii="Cambria Math" w:hAnsi="Cambria Math"/>
                <w:i/>
              </w:rPr>
            </m:ctrlPr>
          </m:dPr>
          <m:e>
            <m:r>
              <w:rPr>
                <w:rFonts w:ascii="Cambria Math" w:hAnsi="Cambria Math"/>
              </w:rPr>
              <m:t xml:space="preserve">Σ </m:t>
            </m:r>
            <m:nary>
              <m:naryPr>
                <m:chr m:val="⋃"/>
                <m:subHide m:val="1"/>
                <m:supHide m:val="1"/>
                <m:ctrlPr>
                  <w:rPr>
                    <w:rFonts w:ascii="Cambria Math" w:hAnsi="Cambria Math"/>
                    <w:i/>
                  </w:rPr>
                </m:ctrlPr>
              </m:naryPr>
              <m:sub/>
              <m:sup/>
              <m:e>
                <m:r>
                  <w:rPr>
                    <w:rFonts w:ascii="Cambria Math" w:hAnsi="Cambria Math"/>
                  </w:rPr>
                  <m:t>Γ</m:t>
                </m:r>
              </m:e>
            </m:nary>
          </m:e>
        </m:d>
        <m:r>
          <w:rPr>
            <w:rFonts w:ascii="Cambria Math" w:hAnsi="Cambria Math"/>
          </w:rPr>
          <m:t xml:space="preserve"> → </m:t>
        </m:r>
        <m:sSup>
          <m:sSupPr>
            <m:ctrlPr>
              <w:rPr>
                <w:rFonts w:ascii="Cambria Math" w:hAnsi="Cambria Math"/>
                <w:i/>
              </w:rPr>
            </m:ctrlPr>
          </m:sSupPr>
          <m:e>
            <m:r>
              <w:rPr>
                <w:rFonts w:ascii="Cambria Math" w:hAnsi="Cambria Math"/>
              </w:rPr>
              <m:t>2</m:t>
            </m:r>
          </m:e>
          <m:sup>
            <m:r>
              <w:rPr>
                <w:rFonts w:ascii="Cambria Math" w:hAnsi="Cambria Math"/>
              </w:rPr>
              <m:t xml:space="preserve">:K ×(Γ </m:t>
            </m:r>
            <m:nary>
              <m:naryPr>
                <m:chr m:val="⋃"/>
                <m:subHide m:val="1"/>
                <m:supHide m:val="1"/>
                <m:ctrlPr>
                  <w:rPr>
                    <w:rFonts w:ascii="Cambria Math" w:hAnsi="Cambria Math"/>
                    <w:i/>
                  </w:rPr>
                </m:ctrlPr>
              </m:naryPr>
              <m:sub/>
              <m:sup/>
              <m:e>
                <m:r>
                  <w:rPr>
                    <w:rFonts w:ascii="Cambria Math" w:hAnsi="Cambria Math"/>
                  </w:rPr>
                  <m:t>D</m:t>
                </m:r>
              </m:e>
            </m:nary>
            <m:r>
              <w:rPr>
                <w:rFonts w:ascii="Cambria Math" w:hAnsi="Cambria Math"/>
              </w:rPr>
              <m:t>)</m:t>
            </m:r>
          </m:sup>
        </m:sSup>
        <m:r>
          <w:rPr>
            <w:rFonts w:ascii="Cambria Math" w:hAnsi="Cambria Math"/>
          </w:rPr>
          <m:t xml:space="preserve"> </m:t>
        </m:r>
      </m:oMath>
      <w:r>
        <w:t>это</w:t>
      </w:r>
      <w:r w:rsidR="00E35E9F" w:rsidRPr="00E35E9F">
        <w:t xml:space="preserve"> </w:t>
      </w:r>
      <w:r>
        <w:t>передаточная функция МТ</w:t>
      </w:r>
      <w:r w:rsidRPr="007463B0">
        <w:t xml:space="preserve"> </w:t>
      </w:r>
      <w:r>
        <w:t xml:space="preserve">и </w:t>
      </w:r>
      <m:oMath>
        <m:r>
          <m:rPr>
            <m:sty m:val="p"/>
          </m:rPr>
          <w:rPr>
            <w:rFonts w:ascii="Cambria Math" w:hAnsi="Cambria Math"/>
          </w:rPr>
          <m:t>D</m:t>
        </m:r>
        <m:r>
          <w:rPr>
            <w:rFonts w:ascii="Cambria Math" w:hAnsi="Cambria Math"/>
          </w:rPr>
          <m:t xml:space="preserve"> ∈{R,L,N}</m:t>
        </m:r>
      </m:oMath>
      <w:r w:rsidR="00BD0A07">
        <w:t>;</w:t>
      </w:r>
    </w:p>
    <w:p w14:paraId="1CEA3719" w14:textId="6978763F" w:rsidR="00E35E9F" w:rsidRDefault="00A942CC" w:rsidP="007463B0">
      <w:pPr>
        <w:pStyle w:val="BodyText"/>
        <w:numPr>
          <w:ilvl w:val="0"/>
          <w:numId w:val="12"/>
        </w:numPr>
      </w:pP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r>
          <w:rPr>
            <w:rFonts w:ascii="Cambria Math" w:hAnsi="Cambria Math"/>
          </w:rPr>
          <m:t xml:space="preserve"> ∈K</m:t>
        </m:r>
      </m:oMath>
      <w:r w:rsidR="00E35E9F" w:rsidRPr="00E35E9F">
        <w:t xml:space="preserve"> </w:t>
      </w:r>
      <w:r w:rsidR="00E35E9F">
        <w:t>это начальное состояние МТ.</w:t>
      </w:r>
    </w:p>
    <w:p w14:paraId="4D5D4127" w14:textId="615608AD" w:rsidR="003E62AE" w:rsidRDefault="003E62AE" w:rsidP="003E62AE">
      <w:pPr>
        <w:pStyle w:val="BodyText"/>
      </w:pPr>
      <w:r>
        <w:t>Инструкция детерминированной МТ представлена значением ее переходной функции: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3C2AA136" w14:textId="77777777" w:rsidTr="00AB289E">
        <w:tc>
          <w:tcPr>
            <w:tcW w:w="8382" w:type="dxa"/>
            <w:vAlign w:val="center"/>
          </w:tcPr>
          <w:p w14:paraId="508DCDDF" w14:textId="3EDE8F9C" w:rsidR="003E62AE" w:rsidRDefault="003E62AE" w:rsidP="00AB289E">
            <w:pPr>
              <w:pStyle w:val="BodyText"/>
            </w:pPr>
            <m:oMathPara>
              <m:oMath>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j</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r>
                      <w:rPr>
                        <w:rFonts w:ascii="Cambria Math" w:hAnsi="Cambria Math"/>
                      </w:rPr>
                      <m:t xml:space="preserve"> ∪D</m:t>
                    </m:r>
                  </m:e>
                </m:d>
              </m:oMath>
            </m:oMathPara>
          </w:p>
        </w:tc>
        <w:tc>
          <w:tcPr>
            <w:tcW w:w="1263" w:type="dxa"/>
            <w:vAlign w:val="center"/>
          </w:tcPr>
          <w:p w14:paraId="6B1FC08C" w14:textId="6D4301EC" w:rsidR="003E62AE" w:rsidRDefault="003E62AE" w:rsidP="00AB289E">
            <w:pPr>
              <w:pStyle w:val="BodyText"/>
            </w:pPr>
            <w:r>
              <w:t>(4)</w:t>
            </w:r>
          </w:p>
        </w:tc>
      </w:tr>
    </w:tbl>
    <w:p w14:paraId="1BDC6A82" w14:textId="71E4E1FC" w:rsidR="003E62AE" w:rsidRDefault="009C3313" w:rsidP="003E62AE">
      <w:pPr>
        <w:pStyle w:val="BodyText"/>
        <w:rPr>
          <w:iCs/>
        </w:rPr>
      </w:pPr>
      <w:r>
        <w:rPr>
          <w:iCs/>
        </w:rPr>
        <w:t>где:</w:t>
      </w:r>
    </w:p>
    <w:p w14:paraId="74BE6FAA" w14:textId="5D8AD694" w:rsidR="009C3313" w:rsidRDefault="00A942CC"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q</m:t>
                </m:r>
              </m:e>
              <m:sub>
                <m:r>
                  <w:rPr>
                    <w:rFonts w:ascii="Cambria Math" w:hAnsi="Cambria Math"/>
                  </w:rPr>
                  <m:t>k</m:t>
                </m:r>
              </m:sub>
            </m:sSub>
            <m:ctrlPr>
              <w:rPr>
                <w:rFonts w:ascii="Cambria Math" w:hAnsi="Cambria Math"/>
                <w:i/>
                <w:iCs/>
              </w:rPr>
            </m:ctrlPr>
          </m:e>
        </m:d>
        <m:r>
          <w:rPr>
            <w:rFonts w:ascii="Cambria Math" w:hAnsi="Cambria Math"/>
          </w:rPr>
          <m:t>∈K</m:t>
        </m:r>
      </m:oMath>
      <w:r w:rsidR="009C3313">
        <w:rPr>
          <w:iCs/>
        </w:rPr>
        <w:t>;</w:t>
      </w:r>
    </w:p>
    <w:p w14:paraId="69EE55AF" w14:textId="34140269" w:rsidR="009C3313" w:rsidRDefault="00A942CC"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ctrlPr>
              <w:rPr>
                <w:rFonts w:ascii="Cambria Math" w:hAnsi="Cambria Math"/>
                <w:i/>
                <w:iCs/>
              </w:rPr>
            </m:ctrlPr>
          </m:e>
        </m:d>
        <m:r>
          <w:rPr>
            <w:rFonts w:ascii="Cambria Math" w:hAnsi="Cambria Math"/>
          </w:rPr>
          <m:t>∈</m:t>
        </m:r>
        <m:r>
          <m:rPr>
            <m:sty m:val="p"/>
          </m:rPr>
          <w:rPr>
            <w:rFonts w:ascii="Cambria Math" w:hAnsi="Cambria Math"/>
          </w:rPr>
          <m:t>Γ</m:t>
        </m:r>
      </m:oMath>
      <w:r w:rsidR="009C3313">
        <w:rPr>
          <w:iCs/>
        </w:rPr>
        <w:t>;</w:t>
      </w:r>
    </w:p>
    <w:p w14:paraId="3256DDE2" w14:textId="47E00D9C" w:rsidR="009C3313" w:rsidRPr="00E03AF3" w:rsidRDefault="009C3313" w:rsidP="009C3313">
      <w:pPr>
        <w:pStyle w:val="BodyText"/>
        <w:numPr>
          <w:ilvl w:val="0"/>
          <w:numId w:val="13"/>
        </w:numPr>
        <w:rPr>
          <w:iCs/>
        </w:rPr>
      </w:pPr>
      <m:oMath>
        <m:r>
          <m:rPr>
            <m:sty m:val="p"/>
          </m:rPr>
          <w:rPr>
            <w:rFonts w:ascii="Cambria Math" w:hAnsi="Cambria Math"/>
          </w:rPr>
          <m:t>D</m:t>
        </m:r>
        <m:r>
          <w:rPr>
            <w:rFonts w:ascii="Cambria Math" w:hAnsi="Cambria Math"/>
          </w:rPr>
          <m:t xml:space="preserve"> ∈{R,L,N}</m:t>
        </m:r>
      </m:oMath>
      <w:r>
        <w:rPr>
          <w:lang w:val="en-US"/>
        </w:rPr>
        <w:t>.</w:t>
      </w:r>
    </w:p>
    <w:p w14:paraId="7976E56C" w14:textId="3DCD03D6" w:rsidR="00E03AF3" w:rsidRDefault="00E03AF3" w:rsidP="00E03AF3">
      <w:pPr>
        <w:pStyle w:val="BodyText"/>
        <w:rPr>
          <w:iCs/>
        </w:rPr>
      </w:pPr>
      <w:r>
        <w:rPr>
          <w:iCs/>
        </w:rPr>
        <w:t>Инструкцию МТ можно выразить в следующем виде: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03AF3" w14:paraId="2697731E" w14:textId="77777777" w:rsidTr="00542191">
        <w:tc>
          <w:tcPr>
            <w:tcW w:w="8382" w:type="dxa"/>
            <w:vAlign w:val="center"/>
          </w:tcPr>
          <w:p w14:paraId="29E4C502" w14:textId="7F668EB7" w:rsidR="00E03AF3" w:rsidRPr="00E03AF3" w:rsidRDefault="00A942CC" w:rsidP="00E03AF3">
            <w:pPr>
              <w:pStyle w:val="BodyText"/>
              <w:rPr>
                <w:i/>
              </w:rPr>
            </w:pPr>
            <m:oMathPara>
              <m:oMath>
                <m:sSub>
                  <m:sSubPr>
                    <m:ctrlPr>
                      <w:rPr>
                        <w:rFonts w:ascii="Cambria Math" w:hAnsi="Cambria Math"/>
                        <w:i/>
                      </w:rPr>
                    </m:ctrlPr>
                  </m:sSubPr>
                  <m:e>
                    <m:r>
                      <w:rPr>
                        <w:rFonts w:ascii="Cambria Math" w:hAnsi="Cambria Math"/>
                        <w:lang w:val="en-US"/>
                      </w:rPr>
                      <m:t>p</m:t>
                    </m:r>
                  </m:e>
                  <m:sub>
                    <m:r>
                      <w:rPr>
                        <w:rFonts w:ascii="Cambria Math" w:hAnsi="Cambria Math"/>
                      </w:rPr>
                      <m:t>n</m:t>
                    </m:r>
                  </m:sub>
                </m:sSub>
                <m:r>
                  <w:rPr>
                    <w:rFonts w:ascii="Cambria Math" w:hAnsi="Cambria Math"/>
                  </w:rPr>
                  <m:t xml:space="preserve"> : </m:t>
                </m:r>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k</m:t>
                    </m:r>
                  </m:sub>
                </m:sSub>
              </m:oMath>
            </m:oMathPara>
          </w:p>
        </w:tc>
        <w:tc>
          <w:tcPr>
            <w:tcW w:w="1263" w:type="dxa"/>
            <w:vAlign w:val="center"/>
          </w:tcPr>
          <w:p w14:paraId="4866B0BF" w14:textId="2A8A161E" w:rsidR="00E03AF3" w:rsidRDefault="00E03AF3" w:rsidP="00542191">
            <w:pPr>
              <w:pStyle w:val="BodyText"/>
            </w:pPr>
            <w:r>
              <w:t>(5)</w:t>
            </w:r>
          </w:p>
        </w:tc>
      </w:tr>
    </w:tbl>
    <w:p w14:paraId="70525B6A" w14:textId="42FD1FF0" w:rsidR="00E03AF3" w:rsidRDefault="00E03AF3" w:rsidP="003E62AE">
      <w:pPr>
        <w:pStyle w:val="BodyText"/>
        <w:rPr>
          <w:iCs/>
        </w:rPr>
      </w:pPr>
      <w:r>
        <w:rPr>
          <w:iCs/>
        </w:rPr>
        <w:t xml:space="preserve">Набор всех инструкций МТ называется программой для МТ. Состояние МТ характеризуется ее конфигурацией. </w:t>
      </w:r>
      <w:r w:rsidR="005969D9">
        <w:rPr>
          <w:iCs/>
        </w:rPr>
        <w:t>Конфигурация МТ это тройка следующих элементов</w:t>
      </w:r>
      <w:r w:rsidR="00B5566B">
        <w:rPr>
          <w:iCs/>
          <w:lang w:val="en-US"/>
        </w:rPr>
        <w:t> [30]</w:t>
      </w:r>
      <w:r w:rsidR="005969D9">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876BDC" w14:paraId="3C95BC38" w14:textId="77777777" w:rsidTr="00542191">
        <w:tc>
          <w:tcPr>
            <w:tcW w:w="8382" w:type="dxa"/>
            <w:vAlign w:val="center"/>
          </w:tcPr>
          <w:p w14:paraId="6F025B30" w14:textId="2004842C" w:rsidR="00876BDC" w:rsidRPr="00E03AF3" w:rsidRDefault="00876BDC" w:rsidP="00542191">
            <w:pPr>
              <w:pStyle w:val="BodyText"/>
              <w:rPr>
                <w:i/>
              </w:rPr>
            </w:pPr>
            <m:oMathPara>
              <m:oMath>
                <m:r>
                  <w:rPr>
                    <w:rFonts w:ascii="Cambria Math" w:hAnsi="Cambria Math"/>
                  </w:rPr>
                  <m:t>с=(q,x,i)</m:t>
                </m:r>
              </m:oMath>
            </m:oMathPara>
          </w:p>
        </w:tc>
        <w:tc>
          <w:tcPr>
            <w:tcW w:w="1263" w:type="dxa"/>
            <w:vAlign w:val="center"/>
          </w:tcPr>
          <w:p w14:paraId="487145F6" w14:textId="48924CA6" w:rsidR="00876BDC" w:rsidRDefault="00876BDC" w:rsidP="00542191">
            <w:pPr>
              <w:pStyle w:val="BodyText"/>
            </w:pPr>
            <w:r>
              <w:t>(6)</w:t>
            </w:r>
          </w:p>
        </w:tc>
      </w:tr>
    </w:tbl>
    <w:p w14:paraId="75F89C11" w14:textId="4F99ECBE" w:rsidR="005969D9" w:rsidRDefault="005969D9" w:rsidP="003E62AE">
      <w:pPr>
        <w:pStyle w:val="BodyText"/>
        <w:rPr>
          <w:iCs/>
        </w:rPr>
      </w:pPr>
      <w:r>
        <w:rPr>
          <w:iCs/>
        </w:rPr>
        <w:t>где</w:t>
      </w:r>
      <w:r w:rsidRPr="005969D9">
        <w:rPr>
          <w:iCs/>
        </w:rPr>
        <w:t>:</w:t>
      </w:r>
    </w:p>
    <w:p w14:paraId="5F1C165B" w14:textId="74FA5545" w:rsidR="005969D9" w:rsidRDefault="005969D9" w:rsidP="005969D9">
      <w:pPr>
        <w:pStyle w:val="BodyText"/>
        <w:numPr>
          <w:ilvl w:val="0"/>
          <w:numId w:val="14"/>
        </w:numPr>
        <w:rPr>
          <w:iCs/>
        </w:rPr>
      </w:pPr>
      <m:oMath>
        <m:r>
          <w:rPr>
            <w:rFonts w:ascii="Cambria Math" w:hAnsi="Cambria Math"/>
          </w:rPr>
          <m:t>q</m:t>
        </m:r>
      </m:oMath>
      <w:r w:rsidRPr="005969D9">
        <w:rPr>
          <w:iCs/>
        </w:rPr>
        <w:t xml:space="preserve"> </w:t>
      </w:r>
      <w:r>
        <w:rPr>
          <w:iCs/>
        </w:rPr>
        <w:t xml:space="preserve">это актуальное состояние устройства управления </w:t>
      </w:r>
      <w:r w:rsidRPr="005969D9">
        <w:rPr>
          <w:b/>
          <w:bCs/>
          <w:iCs/>
          <w:lang w:val="en-US"/>
        </w:rPr>
        <w:t>M</w:t>
      </w:r>
      <w:r w:rsidRPr="005969D9">
        <w:rPr>
          <w:iCs/>
        </w:rPr>
        <w:t>;</w:t>
      </w:r>
    </w:p>
    <w:p w14:paraId="42A62816" w14:textId="1FEFD405" w:rsidR="005969D9" w:rsidRDefault="005969D9" w:rsidP="005969D9">
      <w:pPr>
        <w:pStyle w:val="BodyText"/>
        <w:numPr>
          <w:ilvl w:val="0"/>
          <w:numId w:val="14"/>
        </w:numPr>
        <w:rPr>
          <w:iCs/>
        </w:rPr>
      </w:pPr>
      <m:oMath>
        <m:r>
          <w:rPr>
            <w:rFonts w:ascii="Cambria Math" w:hAnsi="Cambria Math"/>
          </w:rPr>
          <m:t>x</m:t>
        </m:r>
      </m:oMath>
      <w:r w:rsidRPr="00876BDC">
        <w:rPr>
          <w:iCs/>
        </w:rPr>
        <w:t xml:space="preserve"> </w:t>
      </w:r>
      <w:r>
        <w:rPr>
          <w:iCs/>
        </w:rPr>
        <w:t xml:space="preserve">описывает содержание </w:t>
      </w:r>
      <w:r w:rsidR="00876BDC">
        <w:rPr>
          <w:iCs/>
        </w:rPr>
        <w:t xml:space="preserve">ленты </w:t>
      </w:r>
      <w:r w:rsidR="00876BDC" w:rsidRPr="00876BDC">
        <w:rPr>
          <w:b/>
          <w:bCs/>
          <w:iCs/>
          <w:lang w:val="en-US"/>
        </w:rPr>
        <w:t>t</w:t>
      </w:r>
      <w:r w:rsidR="00876BDC">
        <w:rPr>
          <w:iCs/>
        </w:rPr>
        <w:t>;</w:t>
      </w:r>
    </w:p>
    <w:p w14:paraId="4EA5812F" w14:textId="168FFDCA" w:rsidR="00876BDC" w:rsidRPr="005969D9" w:rsidRDefault="00876BDC" w:rsidP="005969D9">
      <w:pPr>
        <w:pStyle w:val="BodyText"/>
        <w:numPr>
          <w:ilvl w:val="0"/>
          <w:numId w:val="14"/>
        </w:numPr>
        <w:rPr>
          <w:iCs/>
        </w:rPr>
      </w:pPr>
      <m:oMath>
        <m:r>
          <w:rPr>
            <w:rFonts w:ascii="Cambria Math" w:hAnsi="Cambria Math"/>
          </w:rPr>
          <m:t>i</m:t>
        </m:r>
      </m:oMath>
      <w:r w:rsidRPr="00876BDC">
        <w:rPr>
          <w:iCs/>
        </w:rPr>
        <w:t xml:space="preserve"> порядковый номер фактической позиции ячейки ленты, отсчитываемый от первого непустого символа ленты </w:t>
      </w:r>
      <w:r w:rsidRPr="00876BDC">
        <w:rPr>
          <w:b/>
          <w:bCs/>
          <w:iCs/>
          <w:lang w:val="en-US"/>
        </w:rPr>
        <w:t>t</w:t>
      </w:r>
      <w:r w:rsidRPr="00876BDC">
        <w:rPr>
          <w:iCs/>
        </w:rPr>
        <w:t>, слева направо (начиная с 1).</w:t>
      </w:r>
    </w:p>
    <w:p w14:paraId="43E6D063" w14:textId="25AD3756" w:rsidR="003A5229" w:rsidRDefault="003A5229" w:rsidP="001C47DB">
      <w:pPr>
        <w:pStyle w:val="BodyText"/>
      </w:pPr>
      <w:r w:rsidRPr="003A5229">
        <w:lastRenderedPageBreak/>
        <w:t>В работе Алана М. Тьюринга показано, что можно изобрести одну машину, которую можно использовать для моделирования другой вычислительной машины</w:t>
      </w:r>
      <w:r w:rsidR="00876BDC">
        <w:t> </w:t>
      </w:r>
      <w:r w:rsidR="00876BDC" w:rsidRPr="00876BDC">
        <w:t>[31]</w:t>
      </w:r>
      <w:r w:rsidRPr="003A5229">
        <w:t xml:space="preserve">. Тьюринг обозначил эту машину буквой </w:t>
      </w:r>
      <m:oMath>
        <m:r>
          <w:rPr>
            <w:rFonts w:ascii="Cambria Math" w:hAnsi="Cambria Math"/>
          </w:rPr>
          <m:t>U</m:t>
        </m:r>
      </m:oMath>
      <w:r w:rsidRPr="003A5229">
        <w:t xml:space="preserve"> и назвал ее «Универсальной машиной Тьюринга»</w:t>
      </w:r>
      <w:r w:rsidR="00496029">
        <w:t>, структурная схема которой представлена на рисунке</w:t>
      </w:r>
      <w:r w:rsidR="00CD6E9F" w:rsidRPr="00CD6E9F">
        <w:t xml:space="preserve"> 3.4</w:t>
      </w:r>
      <w:r w:rsidRPr="003A5229">
        <w:t xml:space="preserve">. Машина </w:t>
      </w:r>
      <m:oMath>
        <m:r>
          <w:rPr>
            <w:rFonts w:ascii="Cambria Math" w:hAnsi="Cambria Math"/>
          </w:rPr>
          <m:t>U</m:t>
        </m:r>
      </m:oMath>
      <w:r w:rsidRPr="003A5229">
        <w:t xml:space="preserve"> может </w:t>
      </w:r>
      <w:r w:rsidR="00496029">
        <w:t>посчитать</w:t>
      </w:r>
      <w:r w:rsidRPr="003A5229">
        <w:t xml:space="preserve"> любую вычислимую последовательность. Эта последовательность представлена входной лентой </w:t>
      </w:r>
      <w:bookmarkStart w:id="55" w:name="_Hlk166785341"/>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bookmarkEnd w:id="55"/>
      <w:r w:rsidRPr="003A5229">
        <w:t xml:space="preserve">. </w:t>
      </w:r>
      <w:r w:rsidR="001D11F7">
        <w:t>Допустим есть</w:t>
      </w:r>
      <w:r w:rsidRPr="003A5229">
        <w:t xml:space="preserve"> друг</w:t>
      </w:r>
      <w:r w:rsidR="001D11F7">
        <w:t>ая</w:t>
      </w:r>
      <w:r w:rsidRPr="003A5229">
        <w:t xml:space="preserve"> вычислительн</w:t>
      </w:r>
      <w:r w:rsidR="001D11F7">
        <w:t>ая</w:t>
      </w:r>
      <w:r w:rsidRPr="003A5229">
        <w:t xml:space="preserve"> машин</w:t>
      </w:r>
      <w:r w:rsidR="001D11F7">
        <w:t>а</w:t>
      </w:r>
      <w:r w:rsidRPr="003A5229">
        <w:t xml:space="preserve"> </w:t>
      </w:r>
      <m:oMath>
        <m:r>
          <w:rPr>
            <w:rFonts w:ascii="Cambria Math" w:hAnsi="Cambria Math"/>
          </w:rPr>
          <m:t>M</m:t>
        </m:r>
      </m:oMath>
      <w:r w:rsidRPr="003A5229">
        <w:t xml:space="preserve">. Если 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3A5229">
        <w:t xml:space="preserve"> состоит из закодированной машины </w:t>
      </w:r>
      <m:oMath>
        <m:r>
          <w:rPr>
            <w:rFonts w:ascii="Cambria Math" w:hAnsi="Cambria Math"/>
          </w:rPr>
          <m:t>M</m:t>
        </m:r>
      </m:oMath>
      <w:r w:rsidRPr="003A5229">
        <w:t xml:space="preserve"> с ее входной и выходной лентой, машина </w:t>
      </w:r>
      <m:oMath>
        <m:r>
          <w:rPr>
            <w:rFonts w:ascii="Cambria Math" w:hAnsi="Cambria Math"/>
          </w:rPr>
          <m:t>U</m:t>
        </m:r>
      </m:oMath>
      <w:r w:rsidRPr="003A5229">
        <w:t xml:space="preserve"> будет вычислять ту же последовательность, что и машина </w:t>
      </w:r>
      <m:oMath>
        <m:r>
          <w:rPr>
            <w:rFonts w:ascii="Cambria Math" w:hAnsi="Cambria Math"/>
          </w:rPr>
          <m:t>M</m:t>
        </m:r>
      </m:oMath>
      <w:r w:rsidRPr="003A5229">
        <w:t xml:space="preserve">, то есть машина </w:t>
      </w:r>
      <m:oMath>
        <m:r>
          <w:rPr>
            <w:rFonts w:ascii="Cambria Math" w:hAnsi="Cambria Math"/>
          </w:rPr>
          <m:t>M</m:t>
        </m:r>
      </m:oMath>
      <w:r w:rsidRPr="003A5229">
        <w:t xml:space="preserve"> будет моделироваться на машине </w:t>
      </w:r>
      <m:oMath>
        <m:r>
          <w:rPr>
            <w:rFonts w:ascii="Cambria Math" w:hAnsi="Cambria Math"/>
          </w:rPr>
          <m:t>U</m:t>
        </m:r>
      </m:oMath>
      <w:r w:rsidRPr="003A5229">
        <w:t>.</w:t>
      </w:r>
    </w:p>
    <w:p w14:paraId="7D089473" w14:textId="6F5B3BBE" w:rsidR="005A29F1" w:rsidRDefault="001D11F7" w:rsidP="001D11F7">
      <w:pPr>
        <w:pStyle w:val="BodyText"/>
        <w:jc w:val="center"/>
      </w:pPr>
      <w:r>
        <w:rPr>
          <w:noProof/>
        </w:rPr>
        <w:drawing>
          <wp:inline distT="0" distB="0" distL="0" distR="0" wp14:anchorId="7D1FA7CD" wp14:editId="6612EAC5">
            <wp:extent cx="4186237" cy="1824714"/>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30" cy="1835085"/>
                    </a:xfrm>
                    <a:prstGeom prst="rect">
                      <a:avLst/>
                    </a:prstGeom>
                    <a:noFill/>
                    <a:ln>
                      <a:noFill/>
                    </a:ln>
                  </pic:spPr>
                </pic:pic>
              </a:graphicData>
            </a:graphic>
          </wp:inline>
        </w:drawing>
      </w:r>
    </w:p>
    <w:p w14:paraId="20BFF077" w14:textId="039175A7" w:rsidR="005A29F1" w:rsidRDefault="005A29F1" w:rsidP="001D11F7">
      <w:pPr>
        <w:pStyle w:val="BodyText"/>
        <w:jc w:val="center"/>
      </w:pPr>
      <w:r>
        <w:t>Рисунок</w:t>
      </w:r>
      <w:r w:rsidR="00CD6E9F" w:rsidRPr="00B5566B">
        <w:t xml:space="preserve"> 3.4</w:t>
      </w:r>
      <w:r>
        <w:t xml:space="preserve"> – Универсальная машина Тьюринга</w:t>
      </w:r>
    </w:p>
    <w:p w14:paraId="0663167F" w14:textId="2E3FB822" w:rsidR="005A29F1" w:rsidRDefault="001B2315" w:rsidP="001C47DB">
      <w:pPr>
        <w:pStyle w:val="BodyText"/>
      </w:pPr>
      <w:r w:rsidRPr="001B2315">
        <w:t>В качестве примера Тьюринг сконструировал машину</w:t>
      </w:r>
      <w:r w:rsidR="0058301D">
        <w:t xml:space="preserve"> </w:t>
      </w:r>
      <m:oMath>
        <m:r>
          <w:rPr>
            <w:rFonts w:ascii="Cambria Math" w:hAnsi="Cambria Math"/>
            <w:lang w:val="en-US"/>
          </w:rPr>
          <m:t>U</m:t>
        </m:r>
      </m:oMath>
      <w:r w:rsidRPr="001B2315">
        <w:t xml:space="preserve">. Однако его способ построения </w:t>
      </w:r>
      <m:oMath>
        <m:r>
          <w:rPr>
            <w:rFonts w:ascii="Cambria Math" w:hAnsi="Cambria Math"/>
          </w:rPr>
          <m:t>U</m:t>
        </m:r>
      </m:oMath>
      <w:r w:rsidRPr="001B2315">
        <w:t xml:space="preserve"> не единственный. Некоторые другие пытались минимизировать машину (К. Шеннон, М. Мински</w:t>
      </w:r>
      <w:r w:rsidR="00B305D8">
        <w:t>й</w:t>
      </w:r>
      <w:r w:rsidRPr="001B2315">
        <w:t>, С. Вольфрам и т. д.).</w:t>
      </w:r>
    </w:p>
    <w:p w14:paraId="66EC4EBB" w14:textId="6FE62F59" w:rsidR="0058301D" w:rsidRDefault="0058301D" w:rsidP="001C47DB">
      <w:pPr>
        <w:pStyle w:val="BodyText"/>
      </w:pPr>
      <w:r>
        <w:t xml:space="preserve">Имеется МТ </w:t>
      </w:r>
      <m:oMath>
        <m:r>
          <w:rPr>
            <w:rFonts w:ascii="Cambria Math" w:hAnsi="Cambria Math"/>
            <w:lang w:val="en-US"/>
          </w:rPr>
          <m:t>M</m:t>
        </m:r>
        <m:r>
          <w:rPr>
            <w:rFonts w:ascii="Cambria Math" w:hAnsi="Cambria Math"/>
          </w:rPr>
          <m:t>=(</m:t>
        </m:r>
        <m:r>
          <w:rPr>
            <w:rFonts w:ascii="Cambria Math" w:hAnsi="Cambria Math"/>
            <w:lang w:val="en-US"/>
          </w:rPr>
          <m:t>K</m:t>
        </m:r>
        <m:r>
          <w:rPr>
            <w:rFonts w:ascii="Cambria Math" w:hAnsi="Cambria Math"/>
          </w:rPr>
          <m:t>,</m:t>
        </m:r>
        <m:r>
          <w:rPr>
            <w:rFonts w:ascii="Cambria Math" w:hAnsi="Cambria Math"/>
            <w:lang w:val="en-US"/>
          </w:rPr>
          <m:t>Σ</m:t>
        </m:r>
        <m:r>
          <w:rPr>
            <w:rFonts w:ascii="Cambria Math" w:hAnsi="Cambria Math"/>
          </w:rPr>
          <m:t>,</m:t>
        </m:r>
        <m:r>
          <w:rPr>
            <w:rFonts w:ascii="Cambria Math" w:hAnsi="Cambria Math"/>
            <w:lang w:val="en-US"/>
          </w:rPr>
          <m:t>Γ</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sub>
        </m:sSub>
        <m:r>
          <w:rPr>
            <w:rFonts w:ascii="Cambria Math" w:hAnsi="Cambria Math"/>
          </w:rPr>
          <m:t>)</m:t>
        </m:r>
      </m:oMath>
      <w:r>
        <w:t xml:space="preserve">, где </w:t>
      </w:r>
      <m:oMath>
        <m:r>
          <m:rPr>
            <m:sty m:val="p"/>
          </m:rP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oMath>
      <w:r w:rsidRPr="0058301D">
        <w:t xml:space="preserve">, </w:t>
      </w:r>
      <m:oMath>
        <m:r>
          <m:rPr>
            <m:sty m:val="p"/>
          </m:rPr>
          <w:rPr>
            <w:rFonts w:ascii="Cambria Math" w:hAnsi="Cambria Math"/>
          </w:rPr>
          <m:t>Σ</m:t>
        </m:r>
        <m:r>
          <w:rPr>
            <w:rFonts w:ascii="Cambria Math" w:hAnsi="Cambria Math"/>
          </w:rPr>
          <m:t>∈{0,1,2,…}</m:t>
        </m:r>
      </m:oMath>
      <w:r w:rsidRPr="0058301D">
        <w:t xml:space="preserve"> </w:t>
      </w:r>
      <w:r>
        <w:t xml:space="preserve">линейно упорядоченно, </w:t>
      </w:r>
      <m:oMath>
        <m:r>
          <m:rPr>
            <m:sty m:val="p"/>
          </m:rPr>
          <w:rPr>
            <w:rFonts w:ascii="Cambria Math" w:hAnsi="Cambria Math"/>
          </w:rPr>
          <m:t>Γ</m:t>
        </m:r>
        <m:r>
          <w:rPr>
            <w:rFonts w:ascii="Cambria Math" w:hAnsi="Cambria Math"/>
          </w:rPr>
          <m:t>∈{{</m:t>
        </m:r>
        <m:r>
          <w:rPr>
            <w:rFonts w:ascii="Cambria Math" w:hAnsi="Cambria Math"/>
            <w:lang w:val="en-US"/>
          </w:rPr>
          <m:t>B</m:t>
        </m:r>
        <m:r>
          <w:rPr>
            <w:rFonts w:ascii="Cambria Math" w:hAnsi="Cambria Math"/>
          </w:rPr>
          <m:t>}∪</m:t>
        </m:r>
        <m:r>
          <m:rPr>
            <m:sty m:val="p"/>
          </m:rPr>
          <w:rPr>
            <w:rFonts w:ascii="Cambria Math" w:hAnsi="Cambria Math"/>
            <w:lang w:val="en-US"/>
          </w:rPr>
          <m:t>Σ</m:t>
        </m:r>
        <m:r>
          <w:rPr>
            <w:rFonts w:ascii="Cambria Math" w:hAnsi="Cambria Math"/>
          </w:rPr>
          <m:t>}</m:t>
        </m:r>
      </m:oMath>
      <w:r w:rsidR="00AD40D6">
        <w:t xml:space="preserve">, </w:t>
      </w:r>
      <m:oMath>
        <m:r>
          <w:rPr>
            <w:rFonts w:ascii="Cambria Math" w:hAnsi="Cambria Math"/>
          </w:rPr>
          <m:t>δ</m:t>
        </m:r>
      </m:oMath>
      <w:r w:rsidR="00AD40D6">
        <w:t xml:space="preserve"> переходная функция и </w:t>
      </w: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oMath>
      <w:r w:rsidR="00AD40D6" w:rsidRPr="00AD40D6">
        <w:t xml:space="preserve"> </w:t>
      </w:r>
      <w:r w:rsidR="00AD40D6">
        <w:t xml:space="preserve">начальное состояние машины </w:t>
      </w:r>
      <w:r w:rsidR="00AD40D6">
        <w:rPr>
          <w:lang w:val="en-US"/>
        </w:rPr>
        <w:t>M</w:t>
      </w:r>
      <w:r w:rsidR="00AD40D6">
        <w:t xml:space="preserve">. Для создания машины </w:t>
      </w:r>
      <m:oMath>
        <m:r>
          <w:rPr>
            <w:rFonts w:ascii="Cambria Math" w:hAnsi="Cambria Math"/>
          </w:rPr>
          <m:t>U=(</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0U</m:t>
            </m:r>
          </m:sub>
        </m:sSub>
        <m:r>
          <w:rPr>
            <w:rFonts w:ascii="Cambria Math" w:hAnsi="Cambria Math"/>
          </w:rPr>
          <m:t>)</m:t>
        </m:r>
      </m:oMath>
      <w:r w:rsidR="00AD40D6" w:rsidRPr="00AD40D6">
        <w:t xml:space="preserve"> </w:t>
      </w:r>
      <w:r w:rsidR="00AD40D6">
        <w:t xml:space="preserve">необходимо указать вход для машины </w:t>
      </w:r>
      <w:r w:rsidR="00AD40D6" w:rsidRPr="00AD40D6">
        <w:t xml:space="preserve">(т. е. закодированную машину </w:t>
      </w:r>
      <m:oMath>
        <m:r>
          <w:rPr>
            <w:rFonts w:ascii="Cambria Math" w:hAnsi="Cambria Math"/>
          </w:rPr>
          <m:t>M</m:t>
        </m:r>
      </m:oMath>
      <w:r w:rsidR="00AD40D6" w:rsidRPr="00AD40D6">
        <w:t xml:space="preserve">) и все остальные наборы </w:t>
      </w:r>
      <m:oMath>
        <m:r>
          <w:rPr>
            <w:rFonts w:ascii="Cambria Math" w:hAnsi="Cambria Math"/>
          </w:rPr>
          <m:t>U</m:t>
        </m:r>
      </m:oMath>
      <w:r w:rsidR="00AD40D6" w:rsidRPr="00AD40D6">
        <w:t xml:space="preserve"> — состояния (с начальным состоянием), алфавиты (ввод/вывод) и, наконец, функцию перехода.</w:t>
      </w:r>
    </w:p>
    <w:p w14:paraId="6CB35F0B" w14:textId="53D6E769" w:rsidR="00AD40D6" w:rsidRDefault="00AD40D6" w:rsidP="001C47DB">
      <w:pPr>
        <w:pStyle w:val="BodyText"/>
      </w:pPr>
      <w:r>
        <w:t xml:space="preserve">Для начала необходимо закодировать </w:t>
      </w:r>
      <m:oMath>
        <m:r>
          <w:rPr>
            <w:rFonts w:ascii="Cambria Math" w:hAnsi="Cambria Math"/>
            <w:lang w:val="en-US"/>
          </w:rPr>
          <m:t>M</m:t>
        </m:r>
      </m:oMath>
      <w:r w:rsidRPr="00AD40D6">
        <w:t xml:space="preserve"> </w:t>
      </w:r>
      <w:r>
        <w:t xml:space="preserve">машину. В целях кодирования Тьюринг использовал (5) для выражения инструкций. </w:t>
      </w:r>
      <w:r w:rsidRPr="00AD40D6">
        <w:t xml:space="preserve">Каждую команду и конфигурацию машины </w:t>
      </w:r>
      <m:oMath>
        <m:r>
          <w:rPr>
            <w:rFonts w:ascii="Cambria Math" w:hAnsi="Cambria Math"/>
            <w:lang w:val="en-US"/>
          </w:rPr>
          <m:t>M</m:t>
        </m:r>
      </m:oMath>
      <w:r w:rsidRPr="00AD40D6">
        <w:t xml:space="preserve"> можно закодировать всего лишь семью символами</w:t>
      </w:r>
      <w:r>
        <w:t xml:space="preserve"> </w:t>
      </w:r>
      <m:oMath>
        <m:sSub>
          <m:sSubPr>
            <m:ctrlPr>
              <w:rPr>
                <w:rFonts w:ascii="Cambria Math" w:hAnsi="Cambria Math"/>
              </w:rPr>
            </m:ctrlPr>
          </m:sSubPr>
          <m:e>
            <m:r>
              <m:rPr>
                <m:sty m:val="p"/>
              </m:rPr>
              <w:rPr>
                <w:rFonts w:ascii="Cambria Math" w:hAnsi="Cambria Math"/>
              </w:rPr>
              <m:t>Σ</m:t>
            </m:r>
          </m:e>
          <m:sub>
            <m:r>
              <w:rPr>
                <w:rFonts w:ascii="Cambria Math" w:hAnsi="Cambria Math"/>
                <w:lang w:val="en-US"/>
              </w:rPr>
              <m:t>U</m:t>
            </m:r>
          </m:sub>
        </m:sSub>
        <m:r>
          <w:rPr>
            <w:rFonts w:ascii="Cambria Math" w:hAnsi="Cambria Math"/>
          </w:rPr>
          <m:t>=</m:t>
        </m:r>
        <m:r>
          <w:rPr>
            <w:rFonts w:ascii="Cambria Math" w:hAnsi="Cambria Math"/>
          </w:rPr>
          <w:lastRenderedPageBreak/>
          <m:t>{A,C,,D,R,L,N,;}</m:t>
        </m:r>
      </m:oMath>
      <w:r w:rsidR="004C5F01" w:rsidRPr="004C5F01">
        <w:t xml:space="preserve">. </w:t>
      </w:r>
      <w:r w:rsidR="004C5F01">
        <w:t>Таким образом:</w:t>
      </w:r>
    </w:p>
    <w:p w14:paraId="1BC7A842" w14:textId="0776F8AD"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q</m:t>
            </m:r>
          </m:e>
          <m:sub>
            <m:r>
              <w:rPr>
                <w:rFonts w:ascii="Cambria Math" w:hAnsi="Cambria Math"/>
              </w:rPr>
              <m:t>i</m:t>
            </m:r>
          </m:sub>
        </m:sSub>
        <m:r>
          <w:rPr>
            <w:rFonts w:ascii="Cambria Math" w:hAnsi="Cambria Math"/>
          </w:rPr>
          <m:t>∈K</m:t>
        </m:r>
      </m:oMath>
      <w:r w:rsidRPr="004C5F01">
        <w:rPr>
          <w:iCs/>
        </w:rPr>
        <w:t xml:space="preserve"> </w:t>
      </w:r>
      <w:r>
        <w:rPr>
          <w:iCs/>
        </w:rPr>
        <w:t xml:space="preserve">будет закодировано строкой </w:t>
      </w:r>
      <w:bookmarkStart w:id="56" w:name="_Hlk166790242"/>
      <m:oMath>
        <m:r>
          <m:rPr>
            <m:sty m:val="p"/>
          </m:rPr>
          <w:rPr>
            <w:rFonts w:ascii="Cambria Math" w:hAnsi="Cambria Math"/>
          </w:rPr>
          <m:t>D</m:t>
        </m:r>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bookmarkEnd w:id="56"/>
      <w:r>
        <w:rPr>
          <w:iCs/>
        </w:rPr>
        <w:t xml:space="preserve">, где </w:t>
      </w:r>
      <m:oMath>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m:t>
        </m:r>
        <m:r>
          <w:rPr>
            <w:rFonts w:ascii="Cambria Math" w:hAnsi="Cambria Math"/>
            <w:lang w:val="en-US"/>
          </w:rPr>
          <m:t>AA</m:t>
        </m:r>
        <m:r>
          <w:rPr>
            <w:rFonts w:ascii="Cambria Math" w:hAnsi="Cambria Math"/>
          </w:rPr>
          <m:t>…</m:t>
        </m:r>
        <m:r>
          <w:rPr>
            <w:rFonts w:ascii="Cambria Math" w:hAnsi="Cambria Math"/>
            <w:lang w:val="en-US"/>
          </w:rPr>
          <m:t>A</m:t>
        </m:r>
      </m:oMath>
      <w:r>
        <w:rPr>
          <w:iCs/>
        </w:rPr>
        <w:t xml:space="preserve"> </w:t>
      </w:r>
      <m:oMath>
        <m:r>
          <w:rPr>
            <w:rFonts w:ascii="Cambria Math" w:hAnsi="Cambria Math"/>
            <w:lang w:val="en-US"/>
          </w:rPr>
          <m:t>i</m:t>
        </m:r>
      </m:oMath>
      <w:r>
        <w:rPr>
          <w:iCs/>
        </w:rPr>
        <w:t xml:space="preserve"> раз;</w:t>
      </w:r>
    </w:p>
    <w:p w14:paraId="6DF5597C" w14:textId="6EC32ECE"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s</m:t>
            </m:r>
          </m:e>
          <m:sub>
            <m:r>
              <w:rPr>
                <w:rFonts w:ascii="Cambria Math" w:hAnsi="Cambria Math"/>
              </w:rPr>
              <m:t>j</m:t>
            </m:r>
          </m:sub>
        </m:sSub>
        <m:r>
          <w:rPr>
            <w:rFonts w:ascii="Cambria Math" w:hAnsi="Cambria Math"/>
          </w:rPr>
          <m:t>∈</m:t>
        </m:r>
        <m:r>
          <m:rPr>
            <m:sty m:val="p"/>
          </m:rPr>
          <w:rPr>
            <w:rFonts w:ascii="Cambria Math" w:hAnsi="Cambria Math"/>
          </w:rPr>
          <m:t>Σ</m:t>
        </m:r>
      </m:oMath>
      <w:r w:rsidRPr="004C5F01">
        <w:rPr>
          <w:iCs/>
        </w:rPr>
        <w:t xml:space="preserve"> </w:t>
      </w:r>
      <w:r>
        <w:rPr>
          <w:iCs/>
        </w:rPr>
        <w:t xml:space="preserve">будет закодировано строкой </w:t>
      </w:r>
      <m:oMath>
        <m:r>
          <m:rPr>
            <m:sty m:val="p"/>
          </m:rPr>
          <w:rPr>
            <w:rFonts w:ascii="Cambria Math" w:hAnsi="Cambria Math"/>
          </w:rPr>
          <m:t>D</m:t>
        </m:r>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r w:rsidRPr="004C5F01">
        <w:rPr>
          <w:iCs/>
        </w:rPr>
        <w:t xml:space="preserve">, </w:t>
      </w:r>
      <w:r>
        <w:rPr>
          <w:iCs/>
        </w:rPr>
        <w:t xml:space="preserve">где </w:t>
      </w:r>
      <m:oMath>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=СС…С</m:t>
        </m:r>
      </m:oMath>
      <w:r>
        <w:rPr>
          <w:iCs/>
        </w:rPr>
        <w:t xml:space="preserve"> </w:t>
      </w:r>
      <m:oMath>
        <m:r>
          <w:rPr>
            <w:rFonts w:ascii="Cambria Math" w:hAnsi="Cambria Math"/>
          </w:rPr>
          <m:t>j+1</m:t>
        </m:r>
      </m:oMath>
      <w:r>
        <w:rPr>
          <w:iCs/>
        </w:rPr>
        <w:t xml:space="preserve"> раз;</w:t>
      </w:r>
    </w:p>
    <w:p w14:paraId="7A2EA7D6" w14:textId="6B678F75" w:rsidR="004C5F01" w:rsidRDefault="00C43599" w:rsidP="004C5F01">
      <w:pPr>
        <w:pStyle w:val="BodyText"/>
        <w:numPr>
          <w:ilvl w:val="3"/>
          <w:numId w:val="2"/>
        </w:numPr>
        <w:ind w:left="1440" w:hanging="720"/>
        <w:rPr>
          <w:iCs/>
        </w:rPr>
      </w:pPr>
      <w:r>
        <w:rPr>
          <w:iCs/>
        </w:rPr>
        <w:t xml:space="preserve">Пустой символ </w:t>
      </w:r>
      <m:oMath>
        <m:r>
          <m:rPr>
            <m:sty m:val="p"/>
          </m:rPr>
          <w:rPr>
            <w:rFonts w:ascii="Cambria Math" w:hAnsi="Cambria Math"/>
          </w:rPr>
          <m:t>B∈Γ</m:t>
        </m:r>
      </m:oMath>
      <w:r w:rsidRPr="00C43599">
        <w:rPr>
          <w:iCs/>
        </w:rPr>
        <w:t xml:space="preserve"> </w:t>
      </w:r>
      <w:r>
        <w:rPr>
          <w:iCs/>
        </w:rPr>
        <w:t xml:space="preserve">будет закодирован символом </w:t>
      </w:r>
      <m:oMath>
        <m:r>
          <w:rPr>
            <w:rFonts w:ascii="Cambria Math" w:hAnsi="Cambria Math"/>
          </w:rPr>
          <m:t>D ∈</m:t>
        </m:r>
        <m:sSub>
          <m:sSubPr>
            <m:ctrlPr>
              <w:rPr>
                <w:rFonts w:ascii="Cambria Math" w:hAnsi="Cambria Math"/>
                <w:iCs/>
              </w:rPr>
            </m:ctrlPr>
          </m:sSubPr>
          <m:e>
            <m:r>
              <m:rPr>
                <m:sty m:val="p"/>
              </m:rPr>
              <w:rPr>
                <w:rFonts w:ascii="Cambria Math" w:hAnsi="Cambria Math"/>
              </w:rPr>
              <m:t>Σ</m:t>
            </m:r>
          </m:e>
          <m:sub>
            <m:r>
              <w:rPr>
                <w:rFonts w:ascii="Cambria Math" w:hAnsi="Cambria Math"/>
              </w:rPr>
              <m:t>U</m:t>
            </m:r>
          </m:sub>
        </m:sSub>
      </m:oMath>
      <w:r>
        <w:rPr>
          <w:iCs/>
        </w:rPr>
        <w:t>;</w:t>
      </w:r>
    </w:p>
    <w:p w14:paraId="7EF75A0F" w14:textId="39AE889B" w:rsidR="00C43599" w:rsidRDefault="00C43599" w:rsidP="004C5F01">
      <w:pPr>
        <w:pStyle w:val="BodyText"/>
        <w:numPr>
          <w:ilvl w:val="3"/>
          <w:numId w:val="2"/>
        </w:numPr>
        <w:ind w:left="1440" w:hanging="720"/>
        <w:rPr>
          <w:iCs/>
        </w:rPr>
      </w:pPr>
      <w:r>
        <w:rPr>
          <w:iCs/>
        </w:rPr>
        <w:t xml:space="preserve">Символы </w:t>
      </w:r>
      <m:oMath>
        <m:d>
          <m:dPr>
            <m:begChr m:val="{"/>
            <m:endChr m:val="}"/>
            <m:ctrlPr>
              <w:rPr>
                <w:rFonts w:ascii="Cambria Math" w:hAnsi="Cambria Math"/>
                <w:i/>
                <w:iCs/>
              </w:rPr>
            </m:ctrlPr>
          </m:dPr>
          <m:e>
            <m:r>
              <w:rPr>
                <w:rFonts w:ascii="Cambria Math" w:hAnsi="Cambria Math"/>
                <w:lang w:val="en-US"/>
              </w:rPr>
              <m:t>R</m:t>
            </m:r>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N</m:t>
            </m:r>
          </m:e>
        </m:d>
        <m:r>
          <w:rPr>
            <w:rFonts w:ascii="Cambria Math" w:hAnsi="Cambria Math"/>
          </w:rPr>
          <m:t>∈</m:t>
        </m:r>
        <m:sSub>
          <m:sSubPr>
            <m:ctrlPr>
              <w:rPr>
                <w:rFonts w:ascii="Cambria Math" w:hAnsi="Cambria Math"/>
                <w:iCs/>
              </w:rPr>
            </m:ctrlPr>
          </m:sSubPr>
          <m:e>
            <m:r>
              <m:rPr>
                <m:sty m:val="p"/>
              </m:rPr>
              <w:rPr>
                <w:rFonts w:ascii="Cambria Math" w:hAnsi="Cambria Math"/>
              </w:rPr>
              <m:t>Σ</m:t>
            </m:r>
          </m:e>
          <m:sub>
            <m:r>
              <w:rPr>
                <w:rFonts w:ascii="Cambria Math" w:hAnsi="Cambria Math"/>
                <w:lang w:val="en-US"/>
              </w:rPr>
              <m:t>U</m:t>
            </m:r>
          </m:sub>
        </m:sSub>
      </m:oMath>
      <w:r w:rsidRPr="00C43599">
        <w:rPr>
          <w:iCs/>
        </w:rPr>
        <w:t xml:space="preserve"> </w:t>
      </w:r>
      <w:r>
        <w:rPr>
          <w:iCs/>
        </w:rPr>
        <w:t xml:space="preserve">представляют движения головки: </w:t>
      </w:r>
      <w:r w:rsidRPr="00C43599">
        <w:rPr>
          <w:iCs/>
        </w:rPr>
        <w:t>вправо (</w:t>
      </w:r>
      <m:oMath>
        <m:r>
          <w:rPr>
            <w:rFonts w:ascii="Cambria Math" w:hAnsi="Cambria Math"/>
            <w:lang w:val="en-US"/>
          </w:rPr>
          <m:t>R</m:t>
        </m:r>
      </m:oMath>
      <w:r w:rsidRPr="00C43599">
        <w:rPr>
          <w:iCs/>
        </w:rPr>
        <w:t>), влево (</w:t>
      </w:r>
      <m:oMath>
        <m:r>
          <w:rPr>
            <w:rFonts w:ascii="Cambria Math" w:hAnsi="Cambria Math"/>
            <w:lang w:val="en-US"/>
          </w:rPr>
          <m:t>L</m:t>
        </m:r>
      </m:oMath>
      <w:r w:rsidRPr="00C43599">
        <w:rPr>
          <w:iCs/>
        </w:rPr>
        <w:t>) и без движения (</w:t>
      </w:r>
      <m:oMath>
        <m:r>
          <w:rPr>
            <w:rFonts w:ascii="Cambria Math" w:hAnsi="Cambria Math"/>
            <w:lang w:val="en-US"/>
          </w:rPr>
          <m:t>N</m:t>
        </m:r>
      </m:oMath>
      <w:r w:rsidRPr="00C43599">
        <w:rPr>
          <w:iCs/>
        </w:rPr>
        <w:t xml:space="preserve">). Значит, они имеют то же значение, что и в машине </w:t>
      </w:r>
      <m:oMath>
        <m:r>
          <w:rPr>
            <w:rFonts w:ascii="Cambria Math" w:hAnsi="Cambria Math"/>
          </w:rPr>
          <m:t>M</m:t>
        </m:r>
      </m:oMath>
      <w:r w:rsidRPr="00C43599">
        <w:rPr>
          <w:iCs/>
        </w:rPr>
        <w:t>.</w:t>
      </w:r>
    </w:p>
    <w:p w14:paraId="77BB655E" w14:textId="238896CF" w:rsidR="002441EC" w:rsidRDefault="002441EC" w:rsidP="002441EC">
      <w:pPr>
        <w:pStyle w:val="BodyText"/>
        <w:rPr>
          <w:iCs/>
        </w:rPr>
      </w:pPr>
      <w:r w:rsidRPr="002441EC">
        <w:rPr>
          <w:iCs/>
        </w:rPr>
        <w:t xml:space="preserve">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2441EC">
        <w:rPr>
          <w:iCs/>
        </w:rPr>
        <w:t xml:space="preserve"> содержит две последовательные строки: (</w:t>
      </w:r>
      <w:r>
        <w:rPr>
          <w:iCs/>
        </w:rPr>
        <w:t>а</w:t>
      </w:r>
      <w:r w:rsidRPr="002441EC">
        <w:rPr>
          <w:iCs/>
        </w:rPr>
        <w:t xml:space="preserve">) строку, описывающую таблицу инструкций </w:t>
      </w:r>
      <m:oMath>
        <m:r>
          <w:rPr>
            <w:rFonts w:ascii="Cambria Math" w:hAnsi="Cambria Math"/>
            <w:lang w:val="en-US"/>
          </w:rPr>
          <m:t>M</m:t>
        </m:r>
      </m:oMath>
      <w:r w:rsidRPr="002441EC">
        <w:rPr>
          <w:iCs/>
        </w:rPr>
        <w:t>; (</w:t>
      </w:r>
      <w:r>
        <w:rPr>
          <w:iCs/>
        </w:rPr>
        <w:t>б</w:t>
      </w:r>
      <w:r w:rsidRPr="002441EC">
        <w:rPr>
          <w:iCs/>
        </w:rPr>
        <w:t xml:space="preserve">) строка, описывающая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Pr="002441EC">
        <w:rPr>
          <w:iCs/>
        </w:rPr>
        <w:t>.</w:t>
      </w:r>
      <w:r w:rsidR="00BE0CEC" w:rsidRPr="00BE0CEC">
        <w:rPr>
          <w:iCs/>
        </w:rPr>
        <w:t xml:space="preserve"> Работа </w:t>
      </w:r>
      <m:oMath>
        <m:r>
          <w:rPr>
            <w:rFonts w:ascii="Cambria Math" w:hAnsi="Cambria Math"/>
          </w:rPr>
          <m:t>U</m:t>
        </m:r>
      </m:oMath>
      <w:r w:rsidR="00BE0CEC" w:rsidRPr="00BE0CEC">
        <w:rPr>
          <w:iCs/>
        </w:rPr>
        <w:t xml:space="preserve"> основана (помимо его инструкций)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точно так же, как работа </w:t>
      </w:r>
      <m:oMath>
        <m:r>
          <w:rPr>
            <w:rFonts w:ascii="Cambria Math" w:hAnsi="Cambria Math"/>
          </w:rPr>
          <m:t>M</m:t>
        </m:r>
      </m:oMath>
      <w:r w:rsidR="00BE0CEC" w:rsidRPr="00BE0CEC">
        <w:rPr>
          <w:iCs/>
        </w:rPr>
        <w:t xml:space="preserve"> основана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00BE0CEC" w:rsidRPr="00BE0CEC">
        <w:rPr>
          <w:iCs/>
        </w:rPr>
        <w:t xml:space="preserve">. Закодированная машина </w:t>
      </w:r>
      <m:oMath>
        <m:r>
          <w:rPr>
            <w:rFonts w:ascii="Cambria Math" w:hAnsi="Cambria Math"/>
          </w:rPr>
          <m:t>M</m:t>
        </m:r>
      </m:oMath>
      <w:r w:rsidR="00BE0CEC" w:rsidRPr="00BE0CEC">
        <w:rPr>
          <w:iCs/>
        </w:rPr>
        <w:t xml:space="preserve"> собирается во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в следующем формате: она начинается с двух символов </w:t>
      </w:r>
      <w:r w:rsidR="00BE0CEC">
        <w:rPr>
          <w:iCs/>
        </w:rPr>
        <w:t>«</w:t>
      </w:r>
      <m:oMath>
        <m:r>
          <w:rPr>
            <w:rFonts w:ascii="Cambria Math" w:hAnsi="Cambria Math"/>
          </w:rPr>
          <m:t>e</m:t>
        </m:r>
      </m:oMath>
      <w:r w:rsidR="00BE0CEC">
        <w:rPr>
          <w:iCs/>
        </w:rPr>
        <w:t>»</w:t>
      </w:r>
      <w:r w:rsidR="00BE0CEC" w:rsidRPr="00BE0CEC">
        <w:rPr>
          <w:iCs/>
        </w:rPr>
        <w:t xml:space="preserve">, следующих друг за другом, затем следует код, начинающийся с символа </w:t>
      </w:r>
      <w:r w:rsidR="00BE0CEC">
        <w:rPr>
          <w:iCs/>
        </w:rPr>
        <w:t>«</w:t>
      </w:r>
      <w:r w:rsidR="00BE0CEC" w:rsidRPr="00BE0CEC">
        <w:rPr>
          <w:iCs/>
        </w:rPr>
        <w:t>;</w:t>
      </w:r>
      <w:r w:rsidR="00BE0CEC">
        <w:rPr>
          <w:iCs/>
        </w:rPr>
        <w:t>»</w:t>
      </w:r>
      <w:r w:rsidR="00BE0CEC" w:rsidRPr="00BE0CEC">
        <w:rPr>
          <w:iCs/>
        </w:rPr>
        <w:t xml:space="preserve">, а инструкции разделяются символом </w:t>
      </w:r>
      <w:r w:rsidR="00BE0CEC">
        <w:rPr>
          <w:iCs/>
        </w:rPr>
        <w:t>«</w:t>
      </w:r>
      <w:r w:rsidR="00BE0CEC" w:rsidRPr="00BE0CEC">
        <w:rPr>
          <w:iCs/>
        </w:rPr>
        <w:t>;</w:t>
      </w:r>
      <w:r w:rsidR="00BE0CEC">
        <w:rPr>
          <w:iCs/>
        </w:rPr>
        <w:t>»</w:t>
      </w:r>
      <w:r w:rsidR="00BE0CEC" w:rsidRPr="00BE0CEC">
        <w:rPr>
          <w:iCs/>
        </w:rPr>
        <w:t xml:space="preserve">. Код также разделяется одним пустым символом </w:t>
      </w:r>
      <m:oMath>
        <m:r>
          <w:rPr>
            <w:rFonts w:ascii="Cambria Math" w:hAnsi="Cambria Math"/>
          </w:rPr>
          <m:t>B</m:t>
        </m:r>
      </m:oMath>
      <w:r w:rsidR="00BE0CEC" w:rsidRPr="00BE0CEC">
        <w:rPr>
          <w:iCs/>
        </w:rPr>
        <w:t xml:space="preserve">. Затем строка закодированного кода заканчивается символом двойной двоеточия </w:t>
      </w:r>
      <w:r w:rsidR="005D685F">
        <w:rPr>
          <w:iCs/>
        </w:rPr>
        <w:t>«</w:t>
      </w:r>
      <w:r w:rsidR="00BE0CEC" w:rsidRPr="00BE0CEC">
        <w:rPr>
          <w:iCs/>
        </w:rPr>
        <w:t>::</w:t>
      </w:r>
      <w:r w:rsidR="005D685F">
        <w:rPr>
          <w:iCs/>
        </w:rPr>
        <w:t>»</w:t>
      </w:r>
      <w:r w:rsidR="00BE0CEC" w:rsidRPr="00BE0CEC">
        <w:rPr>
          <w:iCs/>
        </w:rPr>
        <w:t>.</w:t>
      </w:r>
    </w:p>
    <w:p w14:paraId="4A0E3FF7" w14:textId="664D5E6C" w:rsidR="005D685F" w:rsidRDefault="005D685F" w:rsidP="002441EC">
      <w:pPr>
        <w:pStyle w:val="BodyText"/>
        <w:rPr>
          <w:iCs/>
        </w:rPr>
      </w:pPr>
      <w:r>
        <w:rPr>
          <w:iCs/>
        </w:rPr>
        <w:t xml:space="preserve">Допустим машина </w:t>
      </w:r>
      <m:oMath>
        <m:r>
          <w:rPr>
            <w:rFonts w:ascii="Cambria Math" w:hAnsi="Cambria Math"/>
            <w:lang w:val="en-US"/>
          </w:rPr>
          <m:t>M</m:t>
        </m:r>
      </m:oMath>
      <w:r w:rsidRPr="005D685F">
        <w:rPr>
          <w:iCs/>
        </w:rPr>
        <w:t xml:space="preserve"> </w:t>
      </w:r>
      <w:r>
        <w:rPr>
          <w:iCs/>
        </w:rPr>
        <w:t>содержит две инструкции. Они будут закодированы таким образом:</w:t>
      </w:r>
    </w:p>
    <w:p w14:paraId="412C3D03" w14:textId="2B9454E6" w:rsidR="005D685F" w:rsidRPr="005D685F" w:rsidRDefault="005D685F" w:rsidP="002441EC">
      <w:pPr>
        <w:pStyle w:val="BodyText"/>
        <w:rPr>
          <w:iCs/>
        </w:rPr>
      </w:pPr>
      <m:oMathPara>
        <m:oMath>
          <m:r>
            <w:rPr>
              <w:rFonts w:ascii="Cambria Math" w:hAnsi="Cambria Math"/>
            </w:rPr>
            <m:t>ee;BDBABDBDBCBRBDBABAB;BDBABABDBDBRBDBABABAB::</m:t>
          </m:r>
        </m:oMath>
      </m:oMathPara>
    </w:p>
    <w:p w14:paraId="7489B792" w14:textId="2B836712" w:rsidR="005D685F" w:rsidRDefault="005D685F" w:rsidP="002441EC">
      <w:pPr>
        <w:pStyle w:val="BodyText"/>
        <w:rPr>
          <w:iCs/>
        </w:rPr>
      </w:pPr>
      <w:r w:rsidRPr="005D685F">
        <w:rPr>
          <w:iCs/>
        </w:rPr>
        <w:t xml:space="preserve">Функция перехода машины </w:t>
      </w:r>
      <m:oMath>
        <m:r>
          <w:rPr>
            <w:rFonts w:ascii="Cambria Math" w:hAnsi="Cambria Math"/>
          </w:rPr>
          <m:t>U</m:t>
        </m:r>
      </m:oMath>
      <w:r w:rsidRPr="005D685F">
        <w:rPr>
          <w:iCs/>
        </w:rPr>
        <w:t xml:space="preserve"> отвечает за декодирование символов на входной ленте. Такие места, как фактическое состояние, инструкция, ввод и действие, должны быть отмечены. Для этой цели машина </w:t>
      </w:r>
      <m:oMath>
        <m:r>
          <w:rPr>
            <w:rFonts w:ascii="Cambria Math" w:hAnsi="Cambria Math"/>
          </w:rPr>
          <m:t>U</m:t>
        </m:r>
      </m:oMath>
      <w:r w:rsidRPr="005D685F">
        <w:rPr>
          <w:iCs/>
        </w:rPr>
        <w:t xml:space="preserve"> использует символы </w:t>
      </w:r>
      <w:r w:rsidRPr="005D685F">
        <w:rPr>
          <w:b/>
          <w:bCs/>
          <w:iCs/>
        </w:rPr>
        <w:t>u</w:t>
      </w:r>
      <w:r w:rsidRPr="005D685F">
        <w:rPr>
          <w:iCs/>
        </w:rPr>
        <w:t xml:space="preserve">, </w:t>
      </w:r>
      <w:r w:rsidRPr="005D685F">
        <w:rPr>
          <w:b/>
          <w:bCs/>
          <w:iCs/>
        </w:rPr>
        <w:t>v</w:t>
      </w:r>
      <w:r w:rsidRPr="005D685F">
        <w:rPr>
          <w:iCs/>
        </w:rPr>
        <w:t xml:space="preserve">, </w:t>
      </w:r>
      <w:r w:rsidRPr="005D685F">
        <w:rPr>
          <w:b/>
          <w:bCs/>
          <w:iCs/>
        </w:rPr>
        <w:t>x</w:t>
      </w:r>
      <w:r w:rsidRPr="005D685F">
        <w:rPr>
          <w:iCs/>
        </w:rPr>
        <w:t xml:space="preserve">, </w:t>
      </w:r>
      <w:r w:rsidRPr="005D685F">
        <w:rPr>
          <w:b/>
          <w:bCs/>
          <w:iCs/>
        </w:rPr>
        <w:t>y</w:t>
      </w:r>
      <w:r w:rsidRPr="005D685F">
        <w:rPr>
          <w:iCs/>
        </w:rPr>
        <w:t xml:space="preserve"> и </w:t>
      </w:r>
      <w:r w:rsidRPr="005D685F">
        <w:rPr>
          <w:b/>
          <w:bCs/>
          <w:iCs/>
        </w:rPr>
        <w:t>z</w:t>
      </w:r>
      <w:r w:rsidRPr="005D685F">
        <w:rPr>
          <w:iCs/>
        </w:rPr>
        <w:t xml:space="preserve">. На этапах работы </w:t>
      </w:r>
      <m:oMath>
        <m:r>
          <w:rPr>
            <w:rFonts w:ascii="Cambria Math" w:hAnsi="Cambria Math"/>
          </w:rPr>
          <m:t>U</m:t>
        </m:r>
      </m:oMath>
      <w:r w:rsidRPr="005D685F">
        <w:rPr>
          <w:iCs/>
        </w:rPr>
        <w:t xml:space="preserve"> эти символы хранятся на пустых местах (отмеченных буквой </w:t>
      </w:r>
      <m:oMath>
        <m:r>
          <w:rPr>
            <w:rFonts w:ascii="Cambria Math" w:hAnsi="Cambria Math"/>
          </w:rPr>
          <m:t>B</m:t>
        </m:r>
      </m:oMath>
      <w:r w:rsidRPr="005D685F">
        <w:rPr>
          <w:iCs/>
        </w:rPr>
        <w:t xml:space="preserve">) его ленты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5D685F">
        <w:rPr>
          <w:iCs/>
        </w:rPr>
        <w:t xml:space="preserve"> справа от «отмеченного» места. Например, фактическая инструкция отмечена символом </w:t>
      </w:r>
      <w:r w:rsidRPr="005D685F">
        <w:rPr>
          <w:b/>
          <w:bCs/>
          <w:iCs/>
        </w:rPr>
        <w:t>z</w:t>
      </w:r>
      <w:r w:rsidRPr="005D685F">
        <w:rPr>
          <w:iCs/>
        </w:rPr>
        <w:t xml:space="preserve"> справа от </w:t>
      </w:r>
      <w:r>
        <w:rPr>
          <w:iCs/>
        </w:rPr>
        <w:t>«</w:t>
      </w:r>
      <w:r w:rsidRPr="005D685F">
        <w:rPr>
          <w:iCs/>
        </w:rPr>
        <w:t>;</w:t>
      </w:r>
      <w:r>
        <w:rPr>
          <w:iCs/>
        </w:rPr>
        <w:t>»</w:t>
      </w:r>
      <w:r w:rsidRPr="005D685F">
        <w:rPr>
          <w:iCs/>
        </w:rPr>
        <w:t xml:space="preserve">, </w:t>
      </w:r>
      <w:r w:rsidRPr="005D685F">
        <w:rPr>
          <w:b/>
          <w:bCs/>
          <w:iCs/>
        </w:rPr>
        <w:t>x</w:t>
      </w:r>
      <w:r w:rsidRPr="005D685F">
        <w:rPr>
          <w:iCs/>
        </w:rPr>
        <w:t xml:space="preserve"> обозначает фактическое состояние </w:t>
      </w:r>
      <m:oMath>
        <m:r>
          <w:rPr>
            <w:rFonts w:ascii="Cambria Math" w:hAnsi="Cambria Math"/>
          </w:rPr>
          <m:t>U</m:t>
        </m:r>
      </m:oMath>
      <w:r w:rsidRPr="005D685F">
        <w:rPr>
          <w:iCs/>
        </w:rPr>
        <w:t>:</w:t>
      </w:r>
    </w:p>
    <w:p w14:paraId="6B15DA4E" w14:textId="263072F7" w:rsidR="005D685F" w:rsidRPr="005D685F" w:rsidRDefault="005D685F" w:rsidP="002441EC">
      <w:pPr>
        <w:pStyle w:val="BodyText"/>
        <w:rPr>
          <w:iCs/>
        </w:rPr>
      </w:pPr>
      <m:oMathPara>
        <m:oMath>
          <m:r>
            <w:rPr>
              <w:rFonts w:ascii="Cambria Math" w:hAnsi="Cambria Math"/>
            </w:rPr>
            <m:t>ee;zDBAxDBDBCBRBDBABAB;BDBABABDBDBRBDBABABAB::</m:t>
          </m:r>
        </m:oMath>
      </m:oMathPara>
    </w:p>
    <w:p w14:paraId="162C29FE" w14:textId="01148365" w:rsidR="001B2315" w:rsidRDefault="001B2315" w:rsidP="001C47DB">
      <w:pPr>
        <w:pStyle w:val="BodyText"/>
      </w:pPr>
      <w:r w:rsidRPr="001B2315">
        <w:lastRenderedPageBreak/>
        <w:t xml:space="preserve">Тем самым показано, что можно моделировать одну </w:t>
      </w:r>
      <w:r w:rsidR="005D685F">
        <w:t>МТ с помощью</w:t>
      </w:r>
      <w:r w:rsidRPr="001B2315">
        <w:t xml:space="preserve"> другой (Машина </w:t>
      </w:r>
      <m:oMath>
        <m:r>
          <w:rPr>
            <w:rFonts w:ascii="Cambria Math" w:hAnsi="Cambria Math"/>
          </w:rPr>
          <m:t>U</m:t>
        </m:r>
      </m:oMath>
      <w:r w:rsidRPr="001B2315">
        <w:t xml:space="preserve"> тоже является </w:t>
      </w:r>
      <w:r w:rsidR="005D685F">
        <w:t>МТ</w:t>
      </w:r>
      <w:r w:rsidRPr="001B2315">
        <w:t xml:space="preserve">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w:t>
      </w:r>
      <w:bookmarkStart w:id="57" w:name="_Hlk167022289"/>
      <w:r w:rsidRPr="001B2315">
        <w:t xml:space="preserve">реальные </w:t>
      </w:r>
      <w:r w:rsidR="005D685F">
        <w:t>вычислительные системы</w:t>
      </w:r>
      <w:r w:rsidRPr="001B2315">
        <w:t xml:space="preserve"> также могут быть эмулированы другим реальным </w:t>
      </w:r>
      <w:r w:rsidR="005D685F">
        <w:t>вычислительными системами</w:t>
      </w:r>
      <w:r w:rsidRPr="001B2315">
        <w:t>.</w:t>
      </w:r>
    </w:p>
    <w:bookmarkEnd w:id="57"/>
    <w:p w14:paraId="02BC850C" w14:textId="14419CFB" w:rsidR="006C2593" w:rsidRDefault="001B2315" w:rsidP="006C2593">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w:t>
      </w:r>
      <w:r w:rsidR="006C2593">
        <w:t>вычислительной системы</w:t>
      </w:r>
      <w:r w:rsidRPr="001B2315">
        <w:t xml:space="preserve"> которого используется до сих пор. Машины Тьюринга являются самыми мощными </w:t>
      </w:r>
      <w:r w:rsidR="006C2593">
        <w:t>вычислительными системами</w:t>
      </w:r>
      <w:r w:rsidRPr="001B2315">
        <w:t xml:space="preserve">, и они способны справиться с любой алгоритмически вычислимой задачей. Однако реальная конструкция </w:t>
      </w:r>
      <w:r w:rsidR="00EB307A">
        <w:t>МТ</w:t>
      </w:r>
      <w:r w:rsidRPr="001B2315">
        <w:t xml:space="preserve"> невозможна. Причина в </w:t>
      </w:r>
      <w:r w:rsidR="00EB307A">
        <w:t>ее</w:t>
      </w:r>
      <w:r w:rsidRPr="001B2315">
        <w:t xml:space="preserve"> бесконечной ленте.</w:t>
      </w:r>
    </w:p>
    <w:p w14:paraId="42A7FD57" w14:textId="77777777" w:rsidR="00EB307A" w:rsidRDefault="001B2315" w:rsidP="006C2593">
      <w:pPr>
        <w:pStyle w:val="BodyText"/>
      </w:pPr>
      <w:r w:rsidRPr="001B2315">
        <w:t xml:space="preserve">Тем не менее, почти все современные </w:t>
      </w:r>
      <w:r w:rsidR="001B10A8">
        <w:t>вычислительные системы</w:t>
      </w:r>
      <w:r w:rsidRPr="001B2315">
        <w:t xml:space="preserve"> являются</w:t>
      </w:r>
      <w:r w:rsidR="001B10A8">
        <w:t xml:space="preserve"> полными по</w:t>
      </w:r>
      <w:r w:rsidRPr="001B2315">
        <w:t xml:space="preserve"> </w:t>
      </w:r>
      <w:r w:rsidR="001B10A8">
        <w:t>Т</w:t>
      </w:r>
      <w:r w:rsidRPr="001B2315">
        <w:t>ьюринг</w:t>
      </w:r>
      <w:r w:rsidR="001B10A8">
        <w:t>у</w:t>
      </w:r>
      <w:r w:rsidRPr="001B2315">
        <w:t xml:space="preserve">, и поэтому все, что может </w:t>
      </w:r>
      <w:r w:rsidR="001B10A8">
        <w:t>посчитать</w:t>
      </w:r>
      <w:r w:rsidRPr="001B2315">
        <w:t xml:space="preserve"> настоящ</w:t>
      </w:r>
      <w:r w:rsidR="001B10A8">
        <w:t>ая</w:t>
      </w:r>
      <w:r w:rsidRPr="001B2315">
        <w:t xml:space="preserve"> </w:t>
      </w:r>
      <w:r w:rsidR="001B10A8">
        <w:t>вычислительная система</w:t>
      </w:r>
      <w:r w:rsidRPr="001B2315">
        <w:t xml:space="preserve">, может вычислить и </w:t>
      </w:r>
      <w:r w:rsidR="001B10A8">
        <w:t>МТ</w:t>
      </w:r>
      <w:r w:rsidR="00DF67A3">
        <w:t> </w:t>
      </w:r>
      <w:r w:rsidR="00DF67A3" w:rsidRPr="00DF67A3">
        <w:t>[</w:t>
      </w:r>
      <w:r w:rsidR="00DF67A3" w:rsidRPr="00875338">
        <w:t>32</w:t>
      </w:r>
      <w:r w:rsidR="00DF67A3" w:rsidRPr="00DF67A3">
        <w:t>]</w:t>
      </w:r>
      <w:r w:rsidRPr="001B2315">
        <w:t xml:space="preserve">. Каждая реальная </w:t>
      </w:r>
      <w:r w:rsidR="00875338">
        <w:t>вычислительная система</w:t>
      </w:r>
      <w:r w:rsidRPr="001B2315">
        <w:t xml:space="preserve">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00875338">
        <w:t>МТ</w:t>
      </w:r>
      <w:r w:rsidRPr="001B2315">
        <w:t xml:space="preserve">. </w:t>
      </w:r>
    </w:p>
    <w:p w14:paraId="38911C36" w14:textId="3D8CC9AA" w:rsidR="001B2315" w:rsidRDefault="001B2315" w:rsidP="006C2593">
      <w:pPr>
        <w:pStyle w:val="BodyText"/>
      </w:pPr>
      <w:r w:rsidRPr="001B2315">
        <w:t xml:space="preserve">Разница лишь в способности </w:t>
      </w:r>
      <w:r w:rsidR="00875338">
        <w:t>МТ</w:t>
      </w:r>
      <w:r w:rsidRPr="001B2315">
        <w:t xml:space="preserve"> манипулировать неограниченным количеством данных, хотя </w:t>
      </w:r>
      <w:r w:rsidR="00EB307A">
        <w:t>МТ</w:t>
      </w:r>
      <w:r w:rsidRPr="001B2315">
        <w:t xml:space="preserve"> в конечном времени (как и реальные </w:t>
      </w:r>
      <w:r w:rsidR="00EB307A">
        <w:t>вычислительные системы</w:t>
      </w:r>
      <w:r w:rsidRPr="001B2315">
        <w:t xml:space="preserve">) могут манипулировать только конечным количеством данных. Как и </w:t>
      </w:r>
      <w:r w:rsidR="00EB307A">
        <w:t>МТ</w:t>
      </w:r>
      <w:r w:rsidRPr="001B2315">
        <w:t xml:space="preserve">, даже настоящие </w:t>
      </w:r>
      <w:r w:rsidR="00344C6D">
        <w:t>вычислительные системы</w:t>
      </w:r>
      <w:r w:rsidRPr="001B2315">
        <w:t xml:space="preserve"> могут иметь столько места для хранения, сколько им нужно, например</w:t>
      </w:r>
      <w:r w:rsidR="00B305D8" w:rsidRPr="001B2315">
        <w:t>,</w:t>
      </w:r>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w:t>
      </w:r>
      <w:r w:rsidR="00344C6D">
        <w:t>МТ</w:t>
      </w:r>
      <w:r w:rsidRPr="001B2315">
        <w:t xml:space="preserve">, ни реальным </w:t>
      </w:r>
      <w:r w:rsidR="00344C6D">
        <w:t>вычислительным системам</w:t>
      </w:r>
      <w:r w:rsidRPr="001B2315">
        <w:t xml:space="preserve"> не требуется чрезвычайно огромного пространства для хранения.</w:t>
      </w:r>
    </w:p>
    <w:p w14:paraId="7EB20C68" w14:textId="35D72505" w:rsidR="001B2315" w:rsidRDefault="001B2315" w:rsidP="001C47DB">
      <w:pPr>
        <w:pStyle w:val="BodyText"/>
      </w:pPr>
      <w:r>
        <w:t>Архитектура фон Неймана — это модел</w:t>
      </w:r>
      <w:r w:rsidR="002308E9">
        <w:t>ь проектирования вычислительных систем</w:t>
      </w:r>
      <w:r>
        <w:t xml:space="preserve">, которая впервые была использована в </w:t>
      </w:r>
      <w:r w:rsidR="002308E9">
        <w:t>вычислительной системе</w:t>
      </w:r>
      <w:r>
        <w:t xml:space="preserve"> EDVAC. </w:t>
      </w:r>
      <w:r>
        <w:lastRenderedPageBreak/>
        <w:t xml:space="preserve">В этой модели используется один процессор, одна отдельная память для хранения инструкций и данных, а также устройства ввода/вывода. </w:t>
      </w:r>
      <w:r w:rsidR="002308E9">
        <w:t>Немного м</w:t>
      </w:r>
      <w:r>
        <w:t>одифицированный вариант</w:t>
      </w:r>
      <w:r w:rsidR="002308E9">
        <w:t xml:space="preserve"> архитектуры фон Неймана представлен на рисунке</w:t>
      </w:r>
      <w:r w:rsidR="00CD6E9F">
        <w:rPr>
          <w:lang w:val="en-US"/>
        </w:rPr>
        <w:t xml:space="preserve"> 3.5</w:t>
      </w:r>
      <w:r w:rsidR="002308E9">
        <w:t>.</w:t>
      </w:r>
    </w:p>
    <w:p w14:paraId="7A21C911" w14:textId="7170E840" w:rsidR="001B2315" w:rsidRDefault="001B2315" w:rsidP="002308E9">
      <w:pPr>
        <w:pStyle w:val="BodyText"/>
        <w:jc w:val="center"/>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76CF6E68" w:rsidR="001B2315" w:rsidRPr="001B2315" w:rsidRDefault="001B2315" w:rsidP="002308E9">
      <w:pPr>
        <w:pStyle w:val="BodyText"/>
        <w:jc w:val="center"/>
      </w:pPr>
      <w:r>
        <w:t>Рисунок</w:t>
      </w:r>
      <w:r w:rsidR="00CD6E9F" w:rsidRPr="00B5566B">
        <w:t xml:space="preserve"> 3.5</w:t>
      </w:r>
      <w:r>
        <w:t xml:space="preserve"> – Архитектура </w:t>
      </w:r>
      <w:r w:rsidR="002308E9">
        <w:t>ф</w:t>
      </w:r>
      <w:r>
        <w:t>он</w:t>
      </w:r>
      <w:r w:rsidR="002308E9">
        <w:t xml:space="preserve"> </w:t>
      </w:r>
      <w:r>
        <w:t>Неймана</w:t>
      </w:r>
    </w:p>
    <w:p w14:paraId="4FBD6EA2" w14:textId="5D751A8E" w:rsidR="001B2315" w:rsidRDefault="001B2315" w:rsidP="001C47DB">
      <w:pPr>
        <w:pStyle w:val="BodyText"/>
      </w:pPr>
      <w:r>
        <w:t>Фон</w:t>
      </w:r>
      <w:r w:rsidR="002308E9">
        <w:t xml:space="preserve"> </w:t>
      </w:r>
      <w:r>
        <w:t xml:space="preserve">Нейман был вдохновлен универсальной машиной Тьюринга, и его </w:t>
      </w:r>
      <w:r w:rsidR="002308E9">
        <w:t xml:space="preserve">архитектура </w:t>
      </w:r>
      <w:r>
        <w:t>была основана на работах Тьюринга. Концепция</w:t>
      </w:r>
      <w:r w:rsidR="002308E9">
        <w:t xml:space="preserve"> фон</w:t>
      </w:r>
      <w:r>
        <w:t xml:space="preserve"> Неймана также известна как </w:t>
      </w:r>
      <w:r w:rsidR="002308E9">
        <w:t>вычислительная система</w:t>
      </w:r>
      <w:r>
        <w:t xml:space="preserve"> с хранимой программой. Каждый компьютер </w:t>
      </w:r>
      <w:r w:rsidR="002308E9">
        <w:t>ф</w:t>
      </w:r>
      <w:r>
        <w:t>он</w:t>
      </w:r>
      <w:r w:rsidR="002308E9">
        <w:t xml:space="preserve"> </w:t>
      </w:r>
      <w:r>
        <w:t xml:space="preserve">Неймана реализует </w:t>
      </w:r>
      <w:r w:rsidR="002308E9">
        <w:t>универсальную</w:t>
      </w:r>
      <w:r>
        <w:t xml:space="preserve"> </w:t>
      </w:r>
      <w:r w:rsidR="002308E9">
        <w:t>МТ</w:t>
      </w:r>
      <w:r>
        <w:t xml:space="preserve"> и фактически соответствует архитектуре Флинна SISD</w:t>
      </w:r>
      <w:r w:rsidR="002308E9">
        <w:t xml:space="preserve"> (</w:t>
      </w:r>
      <w:r w:rsidR="002308E9" w:rsidRPr="002308E9">
        <w:t>Single Instruction Single Data stream</w:t>
      </w:r>
      <w:r w:rsidR="002308E9">
        <w:t xml:space="preserve">) – </w:t>
      </w:r>
      <w:r w:rsidR="002308E9" w:rsidRPr="002308E9">
        <w:t>Одиночный поток Команд, Одиночный поток Данных</w:t>
      </w:r>
      <w:r w:rsidR="002308E9">
        <w:t>, которая представлена на рисунке</w:t>
      </w:r>
      <w:r w:rsidR="00CD6E9F" w:rsidRPr="00CD6E9F">
        <w:t xml:space="preserve"> 3.6</w:t>
      </w:r>
      <w:r>
        <w:t>.</w:t>
      </w:r>
      <w:r w:rsidR="002308E9">
        <w:t xml:space="preserve"> </w:t>
      </w:r>
    </w:p>
    <w:p w14:paraId="1015D155" w14:textId="4CEC01B3" w:rsidR="00C27665" w:rsidRDefault="00C27665" w:rsidP="002308E9">
      <w:pPr>
        <w:pStyle w:val="BodyText"/>
        <w:jc w:val="center"/>
      </w:pPr>
      <w:r w:rsidRPr="00C27665">
        <w:rPr>
          <w:noProof/>
        </w:rPr>
        <w:drawing>
          <wp:inline distT="0" distB="0" distL="0" distR="0" wp14:anchorId="54CD3532" wp14:editId="07759868">
            <wp:extent cx="2895600" cy="2295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4977" cy="2302508"/>
                    </a:xfrm>
                    <a:prstGeom prst="rect">
                      <a:avLst/>
                    </a:prstGeom>
                  </pic:spPr>
                </pic:pic>
              </a:graphicData>
            </a:graphic>
          </wp:inline>
        </w:drawing>
      </w:r>
    </w:p>
    <w:p w14:paraId="150A18DB" w14:textId="799738F7" w:rsidR="00C27665" w:rsidRDefault="00C27665" w:rsidP="002308E9">
      <w:pPr>
        <w:pStyle w:val="BodyText"/>
        <w:jc w:val="center"/>
      </w:pPr>
      <w:r>
        <w:t>Рисунок</w:t>
      </w:r>
      <w:r w:rsidR="00CD6E9F" w:rsidRPr="00B5566B">
        <w:t xml:space="preserve"> 3.6</w:t>
      </w:r>
      <w:r>
        <w:t xml:space="preserve"> – Архитектура Флинна</w:t>
      </w:r>
    </w:p>
    <w:p w14:paraId="0C0B315B" w14:textId="3F2A7ED2" w:rsidR="00C27665" w:rsidRDefault="00C27665" w:rsidP="001C47DB">
      <w:pPr>
        <w:pStyle w:val="BodyText"/>
      </w:pPr>
      <w:r w:rsidRPr="00C27665">
        <w:lastRenderedPageBreak/>
        <w:t>Эмулятор должен отражать архитектуру эмулируемо</w:t>
      </w:r>
      <w:r w:rsidR="00BA12BC">
        <w:t>й вычислительной системы</w:t>
      </w:r>
      <w:r>
        <w:t xml:space="preserve">. </w:t>
      </w:r>
      <w:r w:rsidR="00BA12BC">
        <w:t>Можно</w:t>
      </w:r>
      <w:r>
        <w:t xml:space="preserve"> рассматривать работу реально</w:t>
      </w:r>
      <w:r w:rsidR="00BA12BC">
        <w:t>й</w:t>
      </w:r>
      <w:r>
        <w:t xml:space="preserve"> </w:t>
      </w:r>
      <w:r w:rsidR="00BA12BC">
        <w:t xml:space="preserve">вычислительной системы </w:t>
      </w:r>
      <w:r>
        <w:t>как своего рода повторяющуюся деятельность. Процессор выполняет инструкции в бесконечном цикле, поэтому основная часть работы эмулятора — это цикл.</w:t>
      </w:r>
    </w:p>
    <w:p w14:paraId="5C252DE7" w14:textId="77777777" w:rsidR="00FB4EC8" w:rsidRDefault="00C27665" w:rsidP="001C47DB">
      <w:pPr>
        <w:pStyle w:val="BodyText"/>
      </w:pPr>
      <w:r>
        <w:t xml:space="preserve">В реальных </w:t>
      </w:r>
      <w:r w:rsidR="00BA12BC">
        <w:t>вычислительных системах</w:t>
      </w:r>
      <w:r>
        <w:t xml:space="preserve"> остальная часть </w:t>
      </w:r>
      <w:r w:rsidR="00BA12BC">
        <w:t xml:space="preserve">аппаратного обеспечения </w:t>
      </w:r>
      <w:r>
        <w:t>взаимодействует с процессором, и</w:t>
      </w:r>
      <w:r w:rsidR="00BA12BC">
        <w:t xml:space="preserve"> его</w:t>
      </w:r>
      <w:r>
        <w:t xml:space="preserve"> работа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w:t>
      </w:r>
      <w:r w:rsidR="00BA12BC">
        <w:t>й вычислительной системе</w:t>
      </w:r>
      <w:r>
        <w:t xml:space="preserve">, и поэтому настоящая параллельная работа оборудования с ЦП невозможна, однако необходима их совместная работа. </w:t>
      </w:r>
    </w:p>
    <w:p w14:paraId="32941860" w14:textId="698DA10C" w:rsidR="00C27665" w:rsidRDefault="00C27665" w:rsidP="001C47DB">
      <w:pPr>
        <w:pStyle w:val="BodyText"/>
      </w:pPr>
      <w:r>
        <w:t xml:space="preserve">Параллельная работа процессора и </w:t>
      </w:r>
      <w:r w:rsidR="00BA12BC" w:rsidRPr="00BA12BC">
        <w:t xml:space="preserve">аппаратного обеспечения </w:t>
      </w:r>
      <w:r>
        <w:t>в линейной (непараллельной) среде решается с помощью планировщика. Эмулятор назначает</w:t>
      </w:r>
      <w:r w:rsidR="00BA12BC">
        <w:t xml:space="preserve"> отрезок времени последовательно</w:t>
      </w:r>
      <w:r>
        <w:t xml:space="preserve"> всем устройствам, а также процессору. </w:t>
      </w:r>
      <w:r w:rsidR="00E55475" w:rsidRPr="00E55475">
        <w:t>ЦП может поддерживать обработку прерываний (внутренних, внешних). При выполнении определенных условий необходимо их сгенерировать.</w:t>
      </w:r>
      <w:r w:rsidR="00E55475">
        <w:t xml:space="preserve"> </w:t>
      </w:r>
      <w:r>
        <w:t xml:space="preserve">Устройство с назначенным </w:t>
      </w:r>
      <w:r w:rsidR="00BA12BC">
        <w:t xml:space="preserve">отрезком </w:t>
      </w:r>
      <w:r>
        <w:t xml:space="preserve">времени работает, а другие — нет. </w:t>
      </w:r>
      <w:r w:rsidR="00BA12BC">
        <w:t xml:space="preserve">Блок-схема </w:t>
      </w:r>
      <w:r>
        <w:t>алгоритм</w:t>
      </w:r>
      <w:r w:rsidR="00BA12BC">
        <w:t>а работы эмулятора</w:t>
      </w:r>
      <w:r>
        <w:t xml:space="preserve"> </w:t>
      </w:r>
      <w:r w:rsidR="00BA12BC">
        <w:t xml:space="preserve">представлен </w:t>
      </w:r>
      <w:r>
        <w:t>на рис</w:t>
      </w:r>
      <w:r w:rsidR="00BA12BC">
        <w:t>унке</w:t>
      </w:r>
      <w:r w:rsidR="00CD6E9F" w:rsidRPr="00B5566B">
        <w:t xml:space="preserve"> 3.7</w:t>
      </w:r>
      <w:r>
        <w:t>.</w:t>
      </w:r>
    </w:p>
    <w:p w14:paraId="7FBB3617" w14:textId="714C41DD" w:rsidR="00C27665" w:rsidRDefault="00C27665" w:rsidP="00BA12BC">
      <w:pPr>
        <w:pStyle w:val="BodyText"/>
        <w:jc w:val="center"/>
      </w:pPr>
      <w:r>
        <w:rPr>
          <w:noProof/>
        </w:rPr>
        <w:drawing>
          <wp:inline distT="0" distB="0" distL="0" distR="0" wp14:anchorId="09AF8080" wp14:editId="68330DC4">
            <wp:extent cx="1352550" cy="353475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03" cy="3552930"/>
                    </a:xfrm>
                    <a:prstGeom prst="rect">
                      <a:avLst/>
                    </a:prstGeom>
                    <a:noFill/>
                    <a:ln>
                      <a:noFill/>
                    </a:ln>
                  </pic:spPr>
                </pic:pic>
              </a:graphicData>
            </a:graphic>
          </wp:inline>
        </w:drawing>
      </w:r>
    </w:p>
    <w:p w14:paraId="1587A829" w14:textId="0AC0141E" w:rsidR="00C27665" w:rsidRDefault="00C27665" w:rsidP="00BA12BC">
      <w:pPr>
        <w:pStyle w:val="BodyText"/>
        <w:jc w:val="center"/>
      </w:pPr>
      <w:r>
        <w:t>Рисунок</w:t>
      </w:r>
      <w:r w:rsidR="00CD6E9F" w:rsidRPr="00CD6E9F">
        <w:t xml:space="preserve"> 3.7</w:t>
      </w:r>
      <w:r>
        <w:t xml:space="preserve"> – </w:t>
      </w:r>
      <w:r w:rsidR="00BA12BC">
        <w:t>Блок схема алгоритма работы эмулятора</w:t>
      </w:r>
    </w:p>
    <w:p w14:paraId="6FAAEA08" w14:textId="2544C924" w:rsidR="003D554A" w:rsidRDefault="007B2BCB" w:rsidP="001C47DB">
      <w:pPr>
        <w:pStyle w:val="BodyText"/>
      </w:pPr>
      <w:r>
        <w:lastRenderedPageBreak/>
        <w:t>Когда речь идет об эмуляции, то, как следствие, важным критерием эмуляции является точность</w:t>
      </w:r>
      <w:r w:rsidR="003D554A">
        <w:t xml:space="preserve">, поскольку эмулятор пропускает некоторые конкретные детали эмулируемого </w:t>
      </w:r>
      <w:r>
        <w:t>аппаратного обеспечения</w:t>
      </w:r>
      <w:r w:rsidR="003D554A">
        <w:t>. Пропуск</w:t>
      </w:r>
      <w:r>
        <w:t xml:space="preserve"> или </w:t>
      </w:r>
      <w:r w:rsidR="003D554A">
        <w:t xml:space="preserve">замена </w:t>
      </w:r>
      <w:r>
        <w:t>частей</w:t>
      </w:r>
      <w:r w:rsidR="003D554A">
        <w:t xml:space="preserve"> </w:t>
      </w:r>
      <w:r w:rsidRPr="007B2BCB">
        <w:t xml:space="preserve">аппаратного обеспечения </w:t>
      </w:r>
      <w:r w:rsidR="003D554A">
        <w:t>на некоторую абстракцию часто приводит к увеличению производительности эмулятора.</w:t>
      </w:r>
    </w:p>
    <w:p w14:paraId="4DB20DED" w14:textId="4674FCC4" w:rsidR="003D554A" w:rsidRDefault="003D554A" w:rsidP="007B2BCB">
      <w:pPr>
        <w:pStyle w:val="BodyText"/>
      </w:pPr>
      <w:r>
        <w:t xml:space="preserve">Исходя из этих знаний, точность эмулятора представляет собой диапазон, в котором поведение эмулятора </w:t>
      </w:r>
      <w:r w:rsidR="007B2BCB">
        <w:t>схоже с поведением</w:t>
      </w:r>
      <w:r>
        <w:t xml:space="preserve"> реально</w:t>
      </w:r>
      <w:r w:rsidR="007B2BCB">
        <w:t>й вычислительной системы</w:t>
      </w:r>
      <w:r>
        <w:t>.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r w:rsidR="007B2BCB">
        <w:t xml:space="preserve"> </w:t>
      </w:r>
      <w:r>
        <w:t xml:space="preserve">Попытка достичь точности на одном уровне может означать снижение точности на другом уровне. По этой причине </w:t>
      </w:r>
      <w:r w:rsidR="007B2BCB">
        <w:t>в процессе реализации вычислительной системы в эмуляторе требуется понимание того</w:t>
      </w:r>
      <w:r>
        <w:t>, какого уровня точности</w:t>
      </w:r>
      <w:r w:rsidR="007B2BCB">
        <w:t xml:space="preserve"> необходимо добиться за счет эмуляции</w:t>
      </w:r>
      <w:r>
        <w:t>.</w:t>
      </w:r>
    </w:p>
    <w:p w14:paraId="70A47578" w14:textId="191A075B" w:rsidR="007B2BCB" w:rsidRDefault="00C64F28" w:rsidP="001C47DB">
      <w:pPr>
        <w:pStyle w:val="BodyText"/>
      </w:pPr>
      <w:r w:rsidRPr="00C64F28">
        <w:t>Внутреннее представление данных, пути данных, состояния и внутренняя связь</w:t>
      </w:r>
      <w:r w:rsidR="007B2BCB">
        <w:t xml:space="preserve"> вычислительной системы</w:t>
      </w:r>
      <w:r w:rsidRPr="00C64F28">
        <w:t xml:space="preserve"> не видны снаружи. Поэтому </w:t>
      </w:r>
      <w:r w:rsidR="007B2BCB">
        <w:t>попытки</w:t>
      </w:r>
      <w:r w:rsidRPr="00C64F28">
        <w:t xml:space="preserve"> по достижению точности этого уровня предпринимаются нечасто. Он может потребоваться разработчикам </w:t>
      </w:r>
      <w:r w:rsidR="007B2BCB">
        <w:t>аппаратного обеспечения</w:t>
      </w:r>
      <w:r w:rsidRPr="00C64F28">
        <w:t xml:space="preserve">, тестирующим новые архитектуры, или может использоваться при эмуляции </w:t>
      </w:r>
      <w:r w:rsidR="007B2BCB" w:rsidRPr="007B2BCB">
        <w:t xml:space="preserve">аппаратного обеспечения </w:t>
      </w:r>
      <w:r w:rsidRPr="00C64F28">
        <w:t xml:space="preserve">с нетипичной </w:t>
      </w:r>
      <w:r w:rsidR="007B2BCB">
        <w:t xml:space="preserve">потребностью в </w:t>
      </w:r>
      <w:r w:rsidRPr="00C64F28">
        <w:t xml:space="preserve">синхронизации. </w:t>
      </w:r>
    </w:p>
    <w:p w14:paraId="2F6D3512" w14:textId="50698097" w:rsidR="005169D6" w:rsidRDefault="00E76B36" w:rsidP="001C47DB">
      <w:pPr>
        <w:pStyle w:val="BodyText"/>
      </w:pPr>
      <w:r>
        <w:t xml:space="preserve">Как было показано выше, </w:t>
      </w:r>
      <w:r w:rsidR="005169D6" w:rsidRPr="005169D6">
        <w:t xml:space="preserve">выполнение </w:t>
      </w:r>
      <w:r>
        <w:t xml:space="preserve">инструкций </w:t>
      </w:r>
      <w:r w:rsidR="005169D6" w:rsidRPr="005169D6">
        <w:t xml:space="preserve">на эмуляторе или на реальной </w:t>
      </w:r>
      <w:r>
        <w:t xml:space="preserve">вычислительной системе </w:t>
      </w:r>
      <w:r w:rsidR="005169D6" w:rsidRPr="005169D6">
        <w:t xml:space="preserve">дает одинаковые результаты. Но методы, используемые эмулятором для выполнения </w:t>
      </w:r>
      <w:r>
        <w:t>инструкций</w:t>
      </w:r>
      <w:r w:rsidR="005169D6" w:rsidRPr="005169D6">
        <w:t xml:space="preserve">,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w:t>
      </w:r>
      <w:r>
        <w:t>эффективной</w:t>
      </w:r>
      <w:r w:rsidR="005169D6" w:rsidRPr="005169D6">
        <w:t xml:space="preserve"> эмуляции.</w:t>
      </w:r>
    </w:p>
    <w:p w14:paraId="749F897F" w14:textId="6AD88EAC" w:rsidR="00EC183D" w:rsidRDefault="00EC183D" w:rsidP="00E76B36">
      <w:pPr>
        <w:pStyle w:val="BodyText"/>
      </w:pPr>
      <w:r w:rsidRPr="00EC183D">
        <w:t xml:space="preserve">Интерпретация кода — это простейший метод, который в «чистой форме» используется для эмуляции 8- и 16-битных </w:t>
      </w:r>
      <w:r w:rsidR="00E76B36">
        <w:t>вычислительных систем.</w:t>
      </w:r>
      <w:r w:rsidR="004374E9">
        <w:t xml:space="preserve"> </w:t>
      </w:r>
      <w:r w:rsidRPr="00EC183D">
        <w:t xml:space="preserve">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w:t>
      </w:r>
      <w:r w:rsidRPr="00EC183D">
        <w:lastRenderedPageBreak/>
        <w:t>(прерывания,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r w:rsidR="00E76B36">
        <w:t xml:space="preserve"> Этот цикл состоит из двух составляющих: фаза выборки инструкции и фаза выполнения инструкции. Эти фазы могут накладываться друг на друга.</w:t>
      </w:r>
    </w:p>
    <w:p w14:paraId="79F6BC0F" w14:textId="3419D11E" w:rsidR="00E76B36"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w:t>
      </w:r>
      <w:r w:rsidR="00E76B36">
        <w:t>конвейерной</w:t>
      </w:r>
      <w:r>
        <w:t xml:space="preserve"> обработки инструкций, и может быть выполнено только с использованием техники интерпретации.</w:t>
      </w:r>
      <w:r w:rsidR="00B801A3">
        <w:t xml:space="preserve"> Визуализация вычислительного конвейера представлена на рисунке</w:t>
      </w:r>
      <w:r w:rsidR="00CD6E9F" w:rsidRPr="00B5566B">
        <w:t xml:space="preserve"> 3.8</w:t>
      </w:r>
      <w:r w:rsidR="00B801A3">
        <w:t>.</w:t>
      </w:r>
      <w:r>
        <w:t xml:space="preserve"> В этом случае фазы командного цикла разделены</w:t>
      </w:r>
      <w:r w:rsidR="00E76B36">
        <w:t>. Обычно это фазы:</w:t>
      </w:r>
    </w:p>
    <w:p w14:paraId="604D917C" w14:textId="4402B576" w:rsidR="00E76B36" w:rsidRDefault="00E76B36" w:rsidP="00E76B36">
      <w:pPr>
        <w:pStyle w:val="BodyText"/>
        <w:numPr>
          <w:ilvl w:val="0"/>
          <w:numId w:val="15"/>
        </w:numPr>
      </w:pPr>
      <w:r>
        <w:t>выборка (</w:t>
      </w:r>
      <w:r>
        <w:rPr>
          <w:lang w:val="en-US"/>
        </w:rPr>
        <w:t>fetch</w:t>
      </w:r>
      <w:r>
        <w:t>);</w:t>
      </w:r>
    </w:p>
    <w:p w14:paraId="48F1EC9A" w14:textId="017CD53B" w:rsidR="00E76B36" w:rsidRDefault="00E76B36" w:rsidP="00E76B36">
      <w:pPr>
        <w:pStyle w:val="BodyText"/>
        <w:numPr>
          <w:ilvl w:val="0"/>
          <w:numId w:val="15"/>
        </w:numPr>
      </w:pPr>
      <w:r>
        <w:t>декодирование (</w:t>
      </w:r>
      <w:r>
        <w:rPr>
          <w:lang w:val="en-US"/>
        </w:rPr>
        <w:t>decode</w:t>
      </w:r>
      <w:r>
        <w:t>);</w:t>
      </w:r>
    </w:p>
    <w:p w14:paraId="2D0CF940" w14:textId="62E264B1" w:rsidR="00E76B36" w:rsidRDefault="00E76B36" w:rsidP="00E76B36">
      <w:pPr>
        <w:pStyle w:val="BodyText"/>
        <w:numPr>
          <w:ilvl w:val="0"/>
          <w:numId w:val="15"/>
        </w:numPr>
      </w:pPr>
      <w:r>
        <w:t>выполнение (</w:t>
      </w:r>
      <w:r>
        <w:rPr>
          <w:lang w:val="en-US"/>
        </w:rPr>
        <w:t>execute</w:t>
      </w:r>
      <w:r>
        <w:t>);</w:t>
      </w:r>
    </w:p>
    <w:p w14:paraId="223DC1B4" w14:textId="1A16C5F1" w:rsidR="00E76B36" w:rsidRDefault="00E76B36" w:rsidP="00E76B36">
      <w:pPr>
        <w:pStyle w:val="BodyText"/>
        <w:numPr>
          <w:ilvl w:val="0"/>
          <w:numId w:val="15"/>
        </w:numPr>
      </w:pPr>
      <w:r>
        <w:t xml:space="preserve">запись результата </w:t>
      </w:r>
      <w:r>
        <w:rPr>
          <w:lang w:val="en-US"/>
        </w:rPr>
        <w:t>(store)</w:t>
      </w:r>
      <w:r>
        <w:t>.</w:t>
      </w:r>
    </w:p>
    <w:p w14:paraId="1A63D58C" w14:textId="34B03F43" w:rsidR="00EC183D" w:rsidRDefault="00EC183D" w:rsidP="00E76B36">
      <w:pPr>
        <w:pStyle w:val="BodyText"/>
      </w:pPr>
      <w:r>
        <w:t>Они обрабатываются в правильной последовательности для инструкций и каждый раз обрабатывается только одна фаза.</w:t>
      </w:r>
      <w:r w:rsidR="00E76B36">
        <w:t xml:space="preserve"> </w:t>
      </w: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m:oMath>
        <m:sSub>
          <m:sSubPr>
            <m:ctrlPr>
              <w:rPr>
                <w:rFonts w:ascii="Cambria Math" w:hAnsi="Cambria Math"/>
                <w:i/>
              </w:rPr>
            </m:ctrlPr>
          </m:sSubPr>
          <m:e>
            <m:r>
              <w:rPr>
                <w:rFonts w:ascii="Cambria Math" w:hAnsi="Cambria Math"/>
              </w:rPr>
              <m:t>t</m:t>
            </m:r>
          </m:e>
          <m:sub>
            <m:r>
              <w:rPr>
                <w:rFonts w:ascii="Cambria Math" w:hAnsi="Cambria Math"/>
              </w:rPr>
              <m:t>ш</m:t>
            </m:r>
          </m:sub>
        </m:sSub>
      </m:oMath>
      <w:r>
        <w:t xml:space="preserve">), а за время </w:t>
      </w:r>
      <m:oMath>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+1</m:t>
        </m:r>
      </m:oMath>
      <w:r>
        <w:t xml:space="preserve"> продолжить выполнение следующей последовательности «параллельных» фаз.</w:t>
      </w:r>
    </w:p>
    <w:p w14:paraId="7442870A" w14:textId="2B9B800F" w:rsidR="00EC183D" w:rsidRDefault="00EC183D" w:rsidP="00B801A3">
      <w:pPr>
        <w:pStyle w:val="BodyText"/>
        <w:jc w:val="center"/>
      </w:pPr>
      <w:r>
        <w:rPr>
          <w:noProof/>
        </w:rPr>
        <w:drawing>
          <wp:inline distT="0" distB="0" distL="0" distR="0" wp14:anchorId="01DA4232" wp14:editId="0ACE81CC">
            <wp:extent cx="5291137" cy="1664966"/>
            <wp:effectExtent l="0" t="0" r="508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6519" cy="1672953"/>
                    </a:xfrm>
                    <a:prstGeom prst="rect">
                      <a:avLst/>
                    </a:prstGeom>
                    <a:noFill/>
                    <a:ln>
                      <a:noFill/>
                    </a:ln>
                  </pic:spPr>
                </pic:pic>
              </a:graphicData>
            </a:graphic>
          </wp:inline>
        </w:drawing>
      </w:r>
    </w:p>
    <w:p w14:paraId="078C7C12" w14:textId="213453AF" w:rsidR="00EC183D" w:rsidRDefault="00EC183D" w:rsidP="00B801A3">
      <w:pPr>
        <w:pStyle w:val="BodyText"/>
        <w:jc w:val="center"/>
      </w:pPr>
      <w:r>
        <w:t>Рисунок</w:t>
      </w:r>
      <w:r w:rsidR="00CD6E9F" w:rsidRPr="00B5566B">
        <w:t xml:space="preserve"> 3.8</w:t>
      </w:r>
      <w:r>
        <w:t xml:space="preserve"> – Вычислительный конвейер</w:t>
      </w:r>
    </w:p>
    <w:p w14:paraId="26D6B211" w14:textId="4E7BFDCF" w:rsidR="00512400" w:rsidRDefault="00512400" w:rsidP="00512400">
      <w:pPr>
        <w:pStyle w:val="BodyText"/>
      </w:pPr>
      <w:r>
        <w:t xml:space="preserve">Рассмотрим другой подход к эмуляции – бинарную трансляцию. Его цель — повысить производительность эмулятора не за счет создания «виртуального </w:t>
      </w:r>
      <w:r>
        <w:lastRenderedPageBreak/>
        <w:t xml:space="preserve">процессора», который интерпретирует код, а за счет того, что этот код (в двоичной форме) транслируется статически (один раз перед первым запуском) или динамически (во время выполнения) в код для целевой вычислительной системы, который впоследствии на ней выполняется. Термин «бинарный транслятор» можно понимать как своего рода компилятор, но этот общий термин относится к приложению, которое производит как трансляцию, так и выполнение кода. Работу </w:t>
      </w:r>
      <w:r w:rsidR="00B23C26">
        <w:t>б</w:t>
      </w:r>
      <w:r w:rsidR="005F197D">
        <w:t>и</w:t>
      </w:r>
      <w:r w:rsidR="00B23C26">
        <w:t>нарного</w:t>
      </w:r>
      <w:r>
        <w:t xml:space="preserve"> транслятора можно разделить на две фазы: трансляция, при которой </w:t>
      </w:r>
      <w:r w:rsidR="00AD4E2D">
        <w:t>инструкции эмулируемой</w:t>
      </w:r>
      <w:r>
        <w:t xml:space="preserve"> </w:t>
      </w:r>
      <w:r w:rsidR="00AD4E2D">
        <w:t xml:space="preserve">вычислительной системы </w:t>
      </w:r>
      <w:r>
        <w:t xml:space="preserve">транслируется в </w:t>
      </w:r>
      <w:r w:rsidR="00AD4E2D">
        <w:t xml:space="preserve">инструкции </w:t>
      </w:r>
      <w:r>
        <w:t>целево</w:t>
      </w:r>
      <w:r w:rsidR="00AD4E2D">
        <w:t>й вычислительной системы</w:t>
      </w:r>
      <w:r>
        <w:t xml:space="preserve">; выполнение, при котором </w:t>
      </w:r>
      <w:r w:rsidR="00AD4E2D">
        <w:t xml:space="preserve">целевая вычислительная система </w:t>
      </w:r>
      <w:r>
        <w:t>выполняет транслированный код.</w:t>
      </w:r>
    </w:p>
    <w:p w14:paraId="003F36B3" w14:textId="5C96700C" w:rsidR="0074553B" w:rsidRDefault="00512400" w:rsidP="00512400">
      <w:pPr>
        <w:pStyle w:val="BodyText"/>
      </w:pPr>
      <w:r>
        <w:t xml:space="preserve">Фаза трансляции во многом похожа на </w:t>
      </w:r>
      <w:r w:rsidR="00AD4E2D">
        <w:t>компиляцию</w:t>
      </w:r>
      <w:r>
        <w:t xml:space="preserve">. Однако </w:t>
      </w:r>
      <w:r w:rsidR="00AD4E2D">
        <w:t>входные данные для</w:t>
      </w:r>
      <w:r>
        <w:t xml:space="preserve"> </w:t>
      </w:r>
      <w:r w:rsidR="00AD4E2D">
        <w:t xml:space="preserve">бинарного </w:t>
      </w:r>
      <w:r>
        <w:t>транслятор</w:t>
      </w:r>
      <w:r w:rsidR="00AD4E2D">
        <w:t>а</w:t>
      </w:r>
      <w:r>
        <w:t xml:space="preserve"> представля</w:t>
      </w:r>
      <w:r w:rsidR="00AD4E2D">
        <w:t>ют</w:t>
      </w:r>
      <w:r>
        <w:t xml:space="preserve"> собой двоичный (машинный) код, поэтому можно опустить некоторые этапы компиляции (лексический, синтаксический и семантический анализ) и заменить их всего одной фазой декодирования.</w:t>
      </w:r>
    </w:p>
    <w:p w14:paraId="1255553A" w14:textId="77777777" w:rsidR="00976C2A" w:rsidRPr="00866077" w:rsidRDefault="00976C2A" w:rsidP="00512400">
      <w:pPr>
        <w:pStyle w:val="BodyText"/>
      </w:pPr>
    </w:p>
    <w:p w14:paraId="347742F6" w14:textId="5B7E8BAB" w:rsidR="00B00397" w:rsidRPr="00AC0285" w:rsidRDefault="00B00397" w:rsidP="00105478">
      <w:pPr>
        <w:pStyle w:val="Heading2"/>
      </w:pPr>
      <w:bookmarkStart w:id="58" w:name="_Toc167043396"/>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8"/>
    </w:p>
    <w:p w14:paraId="3A8C37D9" w14:textId="4A2F0869" w:rsidR="00551F61" w:rsidRDefault="005F197D" w:rsidP="001C47DB">
      <w:pPr>
        <w:pStyle w:val="BodyText"/>
      </w:pPr>
      <w:r>
        <w:t xml:space="preserve">Для разрабатываемого эмулятора ядра </w:t>
      </w:r>
      <w:r>
        <w:rPr>
          <w:lang w:val="en-US"/>
        </w:rPr>
        <w:t>MIPS</w:t>
      </w:r>
      <w:r>
        <w:t xml:space="preserve"> был выбран метод эмуляции с помощью интерпретации инструкций. Это наиболее распространенный метод эмуляции в связи с его универсальностью и с тем, что на его реализацию требуется меньшее количество трудозатрат. Для реализации бинарной трансляции требуется проведения отдельного исследования, в рамках которого требуется исследовать процесс компиляции под целевую архитектуру и разработать собственный компилятор, который на вход вместо исходных кодов будет получать инструкции эмулируемой вычислительной системы.</w:t>
      </w:r>
    </w:p>
    <w:p w14:paraId="135FA534" w14:textId="5F23483F" w:rsidR="0073252E" w:rsidRDefault="005F197D" w:rsidP="0073252E">
      <w:pPr>
        <w:pStyle w:val="BodyText"/>
      </w:pPr>
      <w:r>
        <w:t>Основной сущностью верхнего уровня в эмуляторе является «Модуль верхнего уровня», который представляет собой уровень абстракции вычислительной системы. В нем содержится модуль памяти, который отвечает за эмуляцию адресного пространства постоянной и оперативной памяти, а также за раз</w:t>
      </w:r>
      <w:r>
        <w:lastRenderedPageBreak/>
        <w:t>граничения доступов к ней.</w:t>
      </w:r>
      <w:r w:rsidR="0088385D">
        <w:t xml:space="preserve"> Он обрабатывает </w:t>
      </w:r>
      <w:r w:rsidR="0088385D" w:rsidRPr="0088385D">
        <w:t>обращения к различным типам памяти, таким как память данных, кода и стек.</w:t>
      </w:r>
      <w:r>
        <w:t xml:space="preserve"> Также он содержит в себе</w:t>
      </w:r>
      <w:r w:rsidR="0073252E">
        <w:t xml:space="preserve"> модуль</w:t>
      </w:r>
      <w:r>
        <w:t xml:space="preserve"> трассировщик</w:t>
      </w:r>
      <w:r w:rsidR="0073252E">
        <w:t xml:space="preserve">а, который выполняет функциональность отслеживания выполнения инструкций и может использоваться в целях отладки в процессе реализации новых составляющих эмулируемой системы или в целях журналирования. В нем реализован основной цикл работы эмулятора, который </w:t>
      </w:r>
      <w:r w:rsidR="0088385D">
        <w:t xml:space="preserve">производит декодирование и выполнение </w:t>
      </w:r>
      <w:r w:rsidR="0073252E">
        <w:t>инструкции по очереди.</w:t>
      </w:r>
    </w:p>
    <w:p w14:paraId="09628B06" w14:textId="67978A1A" w:rsidR="005F197D" w:rsidRDefault="0073252E" w:rsidP="0073252E">
      <w:pPr>
        <w:pStyle w:val="BodyText"/>
      </w:pPr>
      <w:r>
        <w:t xml:space="preserve">Основной составляющей в модуле верхнего уровня является модуль вычислительного ядра </w:t>
      </w:r>
      <w:r>
        <w:rPr>
          <w:lang w:val="en-US"/>
        </w:rPr>
        <w:t>MIPS</w:t>
      </w:r>
      <w:r>
        <w:t>, который представляет собой абстракцию уровня физического процессора. В него уже входит непосредственно модуль центрального процессора, котор</w:t>
      </w:r>
      <w:r w:rsidR="0088385D">
        <w:t xml:space="preserve">ый состоит из множества составляющих. </w:t>
      </w:r>
    </w:p>
    <w:p w14:paraId="503CB603" w14:textId="77777777" w:rsidR="00A02EB9" w:rsidRDefault="0088385D" w:rsidP="0073252E">
      <w:pPr>
        <w:pStyle w:val="BodyText"/>
      </w:pPr>
      <w:r>
        <w:t xml:space="preserve">Одной из самых важных составляющих является </w:t>
      </w:r>
      <w:r w:rsidR="000032B8">
        <w:t xml:space="preserve">модуль декодирования инструкций. На верхнем уровне он предоставляет интерфейс, которому на вход подается инструкция в виде набора байт, а на выходе получается сущность декодированной инструкции. Данный интерфейс предоставляет входящий в модуль декодирования системный декодер. </w:t>
      </w:r>
    </w:p>
    <w:p w14:paraId="3B99F2E5" w14:textId="4F26B5FA" w:rsidR="0088385D" w:rsidRPr="005F197D" w:rsidRDefault="000032B8" w:rsidP="0073252E">
      <w:pPr>
        <w:pStyle w:val="BodyText"/>
      </w:pPr>
      <w:r>
        <w:t xml:space="preserve">Он содержит в себе все реализованные инструкции в виде отдельных сущностей. </w:t>
      </w:r>
      <w:r w:rsidRPr="000032B8">
        <w:t>Инструкции должны быть организованы таким образом, чтобы моделировать выполнение команд на процессоре MIPS.</w:t>
      </w:r>
      <w:r>
        <w:t xml:space="preserve"> Инструкции разделены на 3 типа, которые описывались выше. В свою очередь каждая из инструкций является наследником определенного декодера инструкций, которые разделяют инструкции на множество видов по критерию их составляющих. Также каждая инструкция содержит в себе набор операндов, типы которых зависят от вида декодера инструкций. Это могут быть регистры, числовые константы и значения сдвигов.</w:t>
      </w:r>
      <w:r w:rsidR="00A02EB9">
        <w:t xml:space="preserve"> Также внутри сущности инструкций содержится логика их выполнения, которая вызывается после успешного выполнения декодирования инструкции.</w:t>
      </w:r>
    </w:p>
    <w:p w14:paraId="01279DE1" w14:textId="1DC10A8B" w:rsidR="00AC0285" w:rsidRDefault="001135B4" w:rsidP="001C47DB">
      <w:pPr>
        <w:pStyle w:val="BodyText"/>
      </w:pPr>
      <w:r>
        <w:t>П</w:t>
      </w:r>
      <w:r w:rsidR="00AC0285">
        <w:t>рограммная архитектура</w:t>
      </w:r>
      <w:r w:rsidR="00334925">
        <w:t xml:space="preserve"> процессора</w:t>
      </w:r>
      <w:r w:rsidR="00AC0285">
        <w:t xml:space="preserve"> разрабатываемого эмулятора MIPS </w:t>
      </w:r>
      <w:r>
        <w:t xml:space="preserve">также </w:t>
      </w:r>
      <w:r w:rsidR="00AC0285">
        <w:t>должна содержать мод</w:t>
      </w:r>
      <w:r w:rsidR="00334925">
        <w:t>у</w:t>
      </w:r>
      <w:r w:rsidR="00AC0285">
        <w:t>ль регистров процессора. Регистры должны быть организованы таким образом, чтобы сохранять и обновлять</w:t>
      </w:r>
      <w:r w:rsidR="00334925">
        <w:t xml:space="preserve"> свои</w:t>
      </w:r>
      <w:r w:rsidR="00AC0285">
        <w:t xml:space="preserve"> значения в соответствии с работой процессора.</w:t>
      </w:r>
      <w:r w:rsidR="00334925">
        <w:t xml:space="preserve"> </w:t>
      </w:r>
      <w:r w:rsidR="00AC0285">
        <w:t xml:space="preserve"> </w:t>
      </w:r>
      <w:r w:rsidR="00334925">
        <w:t xml:space="preserve">Предусмотрены </w:t>
      </w:r>
      <w:r w:rsidR="00AC0285">
        <w:t xml:space="preserve">различные типы регистров, </w:t>
      </w:r>
      <w:r w:rsidR="00AC0285">
        <w:lastRenderedPageBreak/>
        <w:t xml:space="preserve">такие как общего назначения, специальные (например, регистр программного счетчика) и </w:t>
      </w:r>
      <w:r w:rsidR="00334925">
        <w:t>аппаратные</w:t>
      </w:r>
      <w:r w:rsidR="00AC0285">
        <w:t>.</w:t>
      </w:r>
    </w:p>
    <w:p w14:paraId="11BE257B" w14:textId="1030A5EA" w:rsidR="00C26F82" w:rsidRPr="005B48F7" w:rsidRDefault="00C26F82" w:rsidP="005B48F7">
      <w:pPr>
        <w:pStyle w:val="BodyText"/>
      </w:pPr>
      <w:r>
        <w:t xml:space="preserve">Последней важной составляющей центрального процессора является контроллер ветвления. Он необходим для выполнения </w:t>
      </w:r>
      <w:r w:rsidR="005B48F7">
        <w:t xml:space="preserve">«слотов задержки». </w:t>
      </w:r>
      <w:r w:rsidR="005B48F7" w:rsidRPr="005B48F7">
        <w:t>В архитектуре MIPS инструкции перехода и ветвления имеют «слот задержки». Это означает, что инструкция после инструкции перехода выполняется до выполнения перехода.</w:t>
      </w:r>
      <w:r w:rsidR="005B48F7">
        <w:t xml:space="preserve"> Кроме того, существует группа инструкций условного перехода с «вероятностью перехода», в которых инструкция в слоте задержки выполняется только в случае перехода. Процессоры MIPS выполняют команду перехода и команду слота задержки как неделимую единицу.</w:t>
      </w:r>
      <w:r w:rsidR="005B48F7" w:rsidRPr="005B48F7">
        <w:t xml:space="preserve"> </w:t>
      </w:r>
      <w:r w:rsidR="005B48F7">
        <w:t>В соответствии с этим контроллер ветвления существует для обработки таких ситуаций, чтобы действие, которое было заложено в «слот задержки», было выполнено.</w:t>
      </w:r>
    </w:p>
    <w:p w14:paraId="04BDF01B" w14:textId="78CDA336" w:rsidR="00AC0285" w:rsidRDefault="00C83C3A" w:rsidP="001C47DB">
      <w:pPr>
        <w:pStyle w:val="BodyText"/>
      </w:pPr>
      <w:r>
        <w:t>Ещё п</w:t>
      </w:r>
      <w:r w:rsidR="00AC0285">
        <w:t>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r>
        <w:t xml:space="preserve"> </w:t>
      </w:r>
    </w:p>
    <w:p w14:paraId="03FB3832" w14:textId="44605D92" w:rsidR="00C83C3A" w:rsidRPr="00C83C3A" w:rsidRDefault="00C83C3A" w:rsidP="001C47DB">
      <w:pPr>
        <w:pStyle w:val="BodyText"/>
      </w:pPr>
      <w:r>
        <w:t xml:space="preserve">На основании описанной выше архитектуры была составлена структурная схема архитектуры разрабатываемого эмулятора ядра </w:t>
      </w:r>
      <w:r>
        <w:rPr>
          <w:lang w:val="en-US"/>
        </w:rPr>
        <w:t>MIPS</w:t>
      </w:r>
      <w:r>
        <w:t>, представленная на рисунке</w:t>
      </w:r>
      <w:r w:rsidR="00CD6E9F" w:rsidRPr="00CD6E9F">
        <w:t xml:space="preserve"> 3.9</w:t>
      </w:r>
      <w:r>
        <w:t>.</w:t>
      </w:r>
    </w:p>
    <w:p w14:paraId="2DF73B2E" w14:textId="1727C143" w:rsidR="00AC0285" w:rsidRDefault="00551F61" w:rsidP="00C83C3A">
      <w:pPr>
        <w:pStyle w:val="BodyText"/>
        <w:jc w:val="center"/>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787BC2AE" w:rsidR="00AC0285" w:rsidRPr="00AC0285" w:rsidRDefault="00AC0285" w:rsidP="00C83C3A">
      <w:pPr>
        <w:pStyle w:val="BodyText"/>
        <w:jc w:val="center"/>
      </w:pPr>
      <w:r>
        <w:t>Рисунок</w:t>
      </w:r>
      <w:r w:rsidR="00CD6E9F" w:rsidRPr="00CD6E9F">
        <w:t xml:space="preserve"> 3.9</w:t>
      </w:r>
      <w:r>
        <w:t xml:space="preserve"> – </w:t>
      </w:r>
      <w:r w:rsidR="00C83C3A">
        <w:t>Структурная схема</w:t>
      </w:r>
      <w:r>
        <w:t xml:space="preserve"> архитектуры</w:t>
      </w:r>
      <w:r w:rsidR="00C83C3A">
        <w:t xml:space="preserve"> эмулятора</w:t>
      </w:r>
      <w:r>
        <w:t xml:space="preserve"> ядра </w:t>
      </w:r>
      <w:r>
        <w:rPr>
          <w:lang w:val="en-US"/>
        </w:rPr>
        <w:t>MIPS</w:t>
      </w:r>
    </w:p>
    <w:p w14:paraId="2121B4BF" w14:textId="52BB454A" w:rsidR="00B00397" w:rsidRPr="00A712E5" w:rsidRDefault="00A712E5" w:rsidP="001C47DB">
      <w:pPr>
        <w:pStyle w:val="BodyText"/>
      </w:pPr>
      <w:r>
        <w:t xml:space="preserve">В процессе проектирования архитектуры разрабатываемого эмулятора также были составлены диаграммы в нотации </w:t>
      </w:r>
      <w:r>
        <w:rPr>
          <w:lang w:val="en-US"/>
        </w:rPr>
        <w:t>UML</w:t>
      </w:r>
      <w:r>
        <w:t xml:space="preserve">, описывающие архитектуру и поведение эмулятора. Для общего описания объектно-ориентированной структуры ПО используется диаграмма классов. Разработанная диаграмма классов расширяет представленную выше структурную схему, и описывает конкретные атрибуты и методы классов, из которых состоит эмулятор. Также она описывает отношения между классами (композиция, наследование, связь и т.д.). Диаграмма классов разрабатываемого эмулятора ядра </w:t>
      </w:r>
      <w:r>
        <w:rPr>
          <w:lang w:val="en-US"/>
        </w:rPr>
        <w:t xml:space="preserve">MIPS </w:t>
      </w:r>
      <w:r>
        <w:t>представлена на рисунке</w:t>
      </w:r>
      <w:r w:rsidR="00CD6E9F">
        <w:rPr>
          <w:lang w:val="en-US"/>
        </w:rPr>
        <w:t xml:space="preserve"> 3.10</w:t>
      </w:r>
      <w:r>
        <w:t>.</w:t>
      </w:r>
    </w:p>
    <w:p w14:paraId="21D63AA4" w14:textId="78C78AE8" w:rsidR="005E7F71" w:rsidRDefault="005E7F71" w:rsidP="00A712E5">
      <w:pPr>
        <w:pStyle w:val="BodyText"/>
        <w:jc w:val="center"/>
      </w:pPr>
      <w:r>
        <w:rPr>
          <w:noProof/>
        </w:rPr>
        <w:drawing>
          <wp:inline distT="0" distB="0" distL="0" distR="0" wp14:anchorId="64134A21" wp14:editId="66441CF0">
            <wp:extent cx="5446756" cy="2286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1760" cy="2292297"/>
                    </a:xfrm>
                    <a:prstGeom prst="rect">
                      <a:avLst/>
                    </a:prstGeom>
                    <a:noFill/>
                    <a:ln>
                      <a:noFill/>
                    </a:ln>
                  </pic:spPr>
                </pic:pic>
              </a:graphicData>
            </a:graphic>
          </wp:inline>
        </w:drawing>
      </w:r>
    </w:p>
    <w:p w14:paraId="1A28ECEE" w14:textId="488BA8D6" w:rsidR="005E7F71" w:rsidRPr="007C22EB" w:rsidRDefault="005E7F71" w:rsidP="00A712E5">
      <w:pPr>
        <w:pStyle w:val="BodyText"/>
        <w:jc w:val="center"/>
      </w:pPr>
      <w:r>
        <w:t>Рисунок</w:t>
      </w:r>
      <w:r w:rsidR="00CD6E9F" w:rsidRPr="00CD6E9F">
        <w:t xml:space="preserve"> 3.10</w:t>
      </w:r>
      <w:r>
        <w:t xml:space="preserve"> – Диаграмма классов эмулятора ядра </w:t>
      </w:r>
      <w:r>
        <w:rPr>
          <w:lang w:val="en-US"/>
        </w:rPr>
        <w:t>MIPS</w:t>
      </w:r>
    </w:p>
    <w:p w14:paraId="3A69EF3C" w14:textId="7F01F818" w:rsidR="00CD36AE" w:rsidRDefault="00F41835" w:rsidP="00F41835">
      <w:pPr>
        <w:pStyle w:val="BodyText"/>
      </w:pPr>
      <w:r>
        <w:lastRenderedPageBreak/>
        <w:t xml:space="preserve">Для описания архитектуры на уровень абстракции выше используется диаграмма компонентов. Это </w:t>
      </w:r>
      <w:r w:rsidRPr="00F41835">
        <w:t>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w:t>
      </w:r>
      <w:r>
        <w:t>. Она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w:t>
      </w:r>
    </w:p>
    <w:p w14:paraId="09979DE5" w14:textId="3DFEDE45" w:rsidR="00F41835" w:rsidRPr="00F41835" w:rsidRDefault="00F41835" w:rsidP="00F41835">
      <w:pPr>
        <w:pStyle w:val="BodyText"/>
      </w:pPr>
      <w:r>
        <w:t xml:space="preserve">Разработанная диаграмма компонентов описывает компоненты, которые используются непосредственно в процессе работы эмулятора по выполнению инструкций. В ней представлены компоненты, описывающие типы инструкций в архитектуре системы команд </w:t>
      </w:r>
      <w:r>
        <w:rPr>
          <w:lang w:val="en-US"/>
        </w:rPr>
        <w:t>MIPS</w:t>
      </w:r>
      <w:r>
        <w:t xml:space="preserve">. Диаграмма компонентов эмулятора ядра </w:t>
      </w:r>
      <w:r>
        <w:rPr>
          <w:lang w:val="en-US"/>
        </w:rPr>
        <w:t>MIPS</w:t>
      </w:r>
      <w:r>
        <w:t xml:space="preserve"> представлена на рисунке</w:t>
      </w:r>
      <w:r w:rsidR="00CD6E9F">
        <w:rPr>
          <w:lang w:val="en-US"/>
        </w:rPr>
        <w:t xml:space="preserve"> 3.11</w:t>
      </w:r>
      <w:r>
        <w:t>.</w:t>
      </w:r>
    </w:p>
    <w:p w14:paraId="19CECC84" w14:textId="3DED15EC" w:rsidR="00F40E70" w:rsidRDefault="00874B21" w:rsidP="007D7462">
      <w:pPr>
        <w:pStyle w:val="BodyText"/>
        <w:jc w:val="center"/>
      </w:pPr>
      <w:r>
        <w:rPr>
          <w:noProof/>
        </w:rPr>
        <w:drawing>
          <wp:inline distT="0" distB="0" distL="0" distR="0" wp14:anchorId="70169FA6" wp14:editId="727F11B6">
            <wp:extent cx="3774558" cy="465946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6364" cy="4674034"/>
                    </a:xfrm>
                    <a:prstGeom prst="rect">
                      <a:avLst/>
                    </a:prstGeom>
                    <a:noFill/>
                    <a:ln>
                      <a:noFill/>
                    </a:ln>
                  </pic:spPr>
                </pic:pic>
              </a:graphicData>
            </a:graphic>
          </wp:inline>
        </w:drawing>
      </w:r>
    </w:p>
    <w:p w14:paraId="40B57F9E" w14:textId="4B4D0EC9" w:rsidR="00F40E70" w:rsidRPr="00251A2D" w:rsidRDefault="00F40E70" w:rsidP="007D7462">
      <w:pPr>
        <w:pStyle w:val="BodyText"/>
        <w:jc w:val="center"/>
      </w:pPr>
      <w:r>
        <w:t>Рисунок</w:t>
      </w:r>
      <w:r w:rsidR="00CD6E9F" w:rsidRPr="00CD6E9F">
        <w:t xml:space="preserve"> 3.11</w:t>
      </w:r>
      <w:r>
        <w:t xml:space="preserve"> – Диаграмма компонентов</w:t>
      </w:r>
      <w:r w:rsidR="00251A2D">
        <w:t xml:space="preserve"> эмулятора ядра </w:t>
      </w:r>
      <w:r w:rsidR="00251A2D">
        <w:rPr>
          <w:lang w:val="en-US"/>
        </w:rPr>
        <w:t>MIPS</w:t>
      </w:r>
    </w:p>
    <w:p w14:paraId="3F901D2E" w14:textId="4821DB73" w:rsidR="007D7462" w:rsidRDefault="007D7462" w:rsidP="007D7462">
      <w:pPr>
        <w:pStyle w:val="BodyText"/>
      </w:pPr>
      <w:r>
        <w:lastRenderedPageBreak/>
        <w:t xml:space="preserve">Помимо диаграмм, описывающих архитектуру эмулятора, была разработана диаграмма, описывающая поведение эмулятора. </w:t>
      </w:r>
      <w:r w:rsidRPr="007D7462">
        <w:t>Диаграмма деятельности</w:t>
      </w:r>
      <w:r>
        <w:t xml:space="preserve"> – это </w:t>
      </w:r>
      <w:r w:rsidRPr="007D7462">
        <w:t xml:space="preserve">UML-диаграмма, на которой показаны действия, состояния которых описаны на диаграммах </w:t>
      </w:r>
      <w:r>
        <w:t>классов</w:t>
      </w:r>
      <w:r w:rsidRPr="007D7462">
        <w:t>.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p>
    <w:p w14:paraId="55ECA344" w14:textId="5FB13D6B" w:rsidR="007D7462" w:rsidRPr="00251A2D" w:rsidRDefault="007D7462" w:rsidP="007D7462">
      <w:pPr>
        <w:pStyle w:val="BodyText"/>
      </w:pPr>
      <w:r>
        <w:t xml:space="preserve">На представленной диаграмме деятельности существуют 4 объекта, которые в процессе эмуляции передают запросы и управление друг другу. Это </w:t>
      </w:r>
      <w:r w:rsidR="00251A2D">
        <w:t>п</w:t>
      </w:r>
      <w:r>
        <w:t>амять, состояние эмулятора, декодер и сущности инструкций.</w:t>
      </w:r>
      <w:r w:rsidR="00251A2D">
        <w:t xml:space="preserve"> На диаграмме отображен полный процесс выполнения одной инструкции, начиная с этапа получения ее из памяти и заканчивая записью результатов выполнения. Разработанная диаграмма деятельности выполнения инструкции эмулятора ядра </w:t>
      </w:r>
      <w:r w:rsidR="00251A2D">
        <w:rPr>
          <w:lang w:val="en-US"/>
        </w:rPr>
        <w:t>MIPS</w:t>
      </w:r>
      <w:r w:rsidR="00251A2D">
        <w:t xml:space="preserve"> представлена на рисунке</w:t>
      </w:r>
      <w:r w:rsidR="00CD6E9F" w:rsidRPr="00CD6E9F">
        <w:t xml:space="preserve"> 3.12</w:t>
      </w:r>
      <w:r w:rsidR="00251A2D">
        <w:t>.</w:t>
      </w:r>
    </w:p>
    <w:p w14:paraId="14F416FF" w14:textId="2D9F554F" w:rsidR="000657C6" w:rsidRDefault="000657C6" w:rsidP="007D7462">
      <w:pPr>
        <w:pStyle w:val="BodyText"/>
        <w:jc w:val="center"/>
      </w:pPr>
      <w:r>
        <w:rPr>
          <w:noProof/>
        </w:rPr>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F6CE82C" w:rsidR="000657C6" w:rsidRPr="00251A2D" w:rsidRDefault="000657C6" w:rsidP="007D7462">
      <w:pPr>
        <w:pStyle w:val="BodyText"/>
        <w:jc w:val="center"/>
      </w:pPr>
      <w:r>
        <w:t>Рисунок</w:t>
      </w:r>
      <w:r w:rsidR="00CD6E9F" w:rsidRPr="00CD6E9F">
        <w:t xml:space="preserve"> 3.12</w:t>
      </w:r>
      <w:r>
        <w:t xml:space="preserve"> - Диаграмма деятельности</w:t>
      </w:r>
      <w:r w:rsidR="00251A2D" w:rsidRPr="00251A2D">
        <w:t xml:space="preserve"> </w:t>
      </w:r>
      <w:r w:rsidR="00251A2D">
        <w:t xml:space="preserve">эмулятора ядра </w:t>
      </w:r>
      <w:r w:rsidR="00251A2D">
        <w:rPr>
          <w:lang w:val="en-US"/>
        </w:rPr>
        <w:t>MIPS</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9" w:name="_Toc167043397"/>
      <w:r w:rsidRPr="00AC0285">
        <w:lastRenderedPageBreak/>
        <w:t>Р</w:t>
      </w:r>
      <w:r w:rsidR="003C4AD3">
        <w:t>еализация</w:t>
      </w:r>
      <w:r w:rsidRPr="00AC0285">
        <w:t xml:space="preserve"> </w:t>
      </w:r>
      <w:r>
        <w:t xml:space="preserve">эмулятора ядра </w:t>
      </w:r>
      <w:r>
        <w:rPr>
          <w:lang w:val="en-US"/>
        </w:rPr>
        <w:t>MIPS</w:t>
      </w:r>
      <w:bookmarkEnd w:id="59"/>
    </w:p>
    <w:p w14:paraId="49666BDE" w14:textId="38CD974F" w:rsidR="005E7F71" w:rsidRPr="0080234B" w:rsidRDefault="005E7F71" w:rsidP="001C47DB">
      <w:pPr>
        <w:pStyle w:val="BodyText"/>
      </w:pPr>
      <w:r>
        <w:t xml:space="preserve">Эмулятор реализован с использованием </w:t>
      </w:r>
      <w:r w:rsidR="007C22EB">
        <w:t xml:space="preserve">средства проектирования ПО </w:t>
      </w:r>
      <w:r>
        <w:t>Rust. Это относительно нов</w:t>
      </w:r>
      <w:r w:rsidR="007C22EB">
        <w:t>ое средство проектирования ПО</w:t>
      </w:r>
      <w:r>
        <w:t>, выпущенн</w:t>
      </w:r>
      <w:r w:rsidR="007C22EB">
        <w:t>ое</w:t>
      </w:r>
      <w:r>
        <w:t xml:space="preserve"> в 2015 году, котор</w:t>
      </w:r>
      <w:r w:rsidR="007C22EB">
        <w:t>ое</w:t>
      </w:r>
      <w:r>
        <w:t xml:space="preserve">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r w:rsidR="007C22EB">
        <w:t xml:space="preserve"> В качестве интерактивной среды разработки использовался </w:t>
      </w:r>
      <w:r w:rsidR="007C22EB">
        <w:rPr>
          <w:lang w:val="en-US"/>
        </w:rPr>
        <w:t>JetBrains</w:t>
      </w:r>
      <w:r w:rsidR="007C22EB" w:rsidRPr="007C22EB">
        <w:t xml:space="preserve"> </w:t>
      </w:r>
      <w:r w:rsidR="007C22EB">
        <w:rPr>
          <w:lang w:val="en-US"/>
        </w:rPr>
        <w:t>RustRover</w:t>
      </w:r>
      <w:r w:rsidR="007C22EB" w:rsidRPr="007C22EB">
        <w:t>.</w:t>
      </w:r>
    </w:p>
    <w:p w14:paraId="01FFBBD9" w14:textId="2DF2348A" w:rsidR="005E7F71" w:rsidRPr="00957856" w:rsidRDefault="005E7F71" w:rsidP="001C47DB">
      <w:pPr>
        <w:pStyle w:val="BodyText"/>
      </w:pPr>
      <w:r>
        <w:t xml:space="preserve">Rust имеет выразительную систему типов, имеющую множество параллелей с семейством языков ML.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w:t>
      </w:r>
      <w:r w:rsidR="00CA3C9B" w:rsidRPr="00CA3C9B">
        <w:t xml:space="preserve"> </w:t>
      </w:r>
      <w:r w:rsidR="00CA3C9B">
        <w:t>возникающих в</w:t>
      </w:r>
      <w:r>
        <w:t xml:space="preserve"> </w:t>
      </w:r>
      <w:r w:rsidR="00CA3C9B">
        <w:t xml:space="preserve">средствах проектирования ПО низкого </w:t>
      </w:r>
      <w:r>
        <w:t xml:space="preserve">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w:t>
      </w:r>
      <w:r w:rsidR="00CA3C9B">
        <w:t>переходить в состояние</w:t>
      </w:r>
      <w:r>
        <w:t xml:space="preserve"> </w:t>
      </w:r>
      <w:r w:rsidR="00D30D73">
        <w:t>исключения</w:t>
      </w:r>
      <w:r>
        <w:t xml:space="preserve"> </w:t>
      </w:r>
      <w:r w:rsidR="00CA3C9B">
        <w:t xml:space="preserve">на верхних уровнях </w:t>
      </w:r>
      <w:r>
        <w:t>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w:t>
      </w:r>
      <w:r w:rsidR="00CA3C9B">
        <w:t xml:space="preserve">использовать </w:t>
      </w:r>
      <w:r>
        <w:t>множество различных вариантов ошибок с помощью алгебраических типов данных Rust</w:t>
      </w:r>
      <w:r w:rsidR="00CA3C9B">
        <w:t xml:space="preserve"> </w:t>
      </w:r>
      <w:r>
        <w:t xml:space="preserve">и гарантирует, что ошибки случайно не </w:t>
      </w:r>
      <w:r w:rsidR="00D30D73">
        <w:t>пропадут</w:t>
      </w:r>
      <w:r>
        <w:t xml:space="preserve"> </w:t>
      </w:r>
      <w:r w:rsidR="00CA3C9B">
        <w:t xml:space="preserve">и не </w:t>
      </w:r>
      <w:r>
        <w:t>прив</w:t>
      </w:r>
      <w:r w:rsidR="00CA3C9B">
        <w:t>едут</w:t>
      </w:r>
      <w:r>
        <w:t xml:space="preserve"> к </w:t>
      </w:r>
      <w:r w:rsidR="00D30D73">
        <w:t>завершению</w:t>
      </w:r>
      <w:r>
        <w:t xml:space="preserve"> процесса.</w:t>
      </w:r>
      <w:r w:rsidR="00957856">
        <w:t xml:space="preserve"> </w:t>
      </w:r>
      <w:r w:rsidR="00957856">
        <w:rPr>
          <w:lang w:val="en-US"/>
        </w:rPr>
        <w:t>Rust</w:t>
      </w:r>
      <w:r w:rsidR="00957856" w:rsidRPr="00957856">
        <w:t xml:space="preserve"> </w:t>
      </w:r>
      <w:r w:rsidR="00957856">
        <w:t xml:space="preserve">также поддерживает объектно-ориентированный способ проектирования ПО, который использовался в процессе разработки для описания сущностей, входящих в состав эмулятора. </w:t>
      </w:r>
    </w:p>
    <w:p w14:paraId="02351C33" w14:textId="6861E2EF" w:rsidR="004B0BB0" w:rsidRDefault="00317999" w:rsidP="001C47DB">
      <w:pPr>
        <w:pStyle w:val="BodyText"/>
      </w:pPr>
      <w:r>
        <w:t>На вход эмулятору подается конфигурационный файл. Он содержит описание пространства памяти, которое будет эмулироваться. Память разделяется на сегменты, для которых указываются диапазоны адресов. Возможные варианты сегментов</w:t>
      </w:r>
      <w:r w:rsidR="004B0BB0">
        <w:t>:</w:t>
      </w:r>
    </w:p>
    <w:p w14:paraId="4A87765E" w14:textId="1537817D" w:rsidR="004B0BB0" w:rsidRDefault="004B0BB0" w:rsidP="00317999">
      <w:pPr>
        <w:pStyle w:val="BodyText"/>
        <w:numPr>
          <w:ilvl w:val="0"/>
          <w:numId w:val="16"/>
        </w:numPr>
      </w:pPr>
      <w:r w:rsidRPr="004B0BB0">
        <w:t>.</w:t>
      </w:r>
      <w:r>
        <w:rPr>
          <w:lang w:val="en-US"/>
        </w:rPr>
        <w:t>text</w:t>
      </w:r>
      <w:r>
        <w:t xml:space="preserve"> – </w:t>
      </w:r>
      <w:r w:rsidR="00317999">
        <w:t>сегмент данных с процессорными инструкциями пользовательского пространства, доступен только на чтение;</w:t>
      </w:r>
    </w:p>
    <w:p w14:paraId="49D4C393" w14:textId="545F91EA" w:rsidR="004B0BB0" w:rsidRDefault="004B0BB0" w:rsidP="00317999">
      <w:pPr>
        <w:pStyle w:val="BodyText"/>
        <w:numPr>
          <w:ilvl w:val="0"/>
          <w:numId w:val="16"/>
        </w:numPr>
      </w:pPr>
      <w:r w:rsidRPr="004B0BB0">
        <w:t>.</w:t>
      </w:r>
      <w:r>
        <w:rPr>
          <w:lang w:val="en-US"/>
        </w:rPr>
        <w:t>data</w:t>
      </w:r>
      <w:r>
        <w:t xml:space="preserve"> – </w:t>
      </w:r>
      <w:r w:rsidR="00317999">
        <w:t>сегмент с инициализированными данными пользовательского пространства, доступными на запись и чтение;</w:t>
      </w:r>
    </w:p>
    <w:p w14:paraId="716DA82E" w14:textId="1CC8DCA0" w:rsidR="00317999" w:rsidRDefault="00317999" w:rsidP="00317999">
      <w:pPr>
        <w:pStyle w:val="BodyText"/>
        <w:numPr>
          <w:ilvl w:val="0"/>
          <w:numId w:val="16"/>
        </w:numPr>
      </w:pPr>
      <w:r w:rsidRPr="00317999">
        <w:lastRenderedPageBreak/>
        <w:t>.</w:t>
      </w:r>
      <w:r>
        <w:rPr>
          <w:lang w:val="en-US"/>
        </w:rPr>
        <w:t>bss</w:t>
      </w:r>
      <w:r w:rsidRPr="00317999">
        <w:t xml:space="preserve"> – </w:t>
      </w:r>
      <w:r>
        <w:t xml:space="preserve">сегмент с неинициализированными данными пользовательского пространства, </w:t>
      </w:r>
      <w:r w:rsidRPr="00317999">
        <w:t>доступными на запись и чтение</w:t>
      </w:r>
      <w:r>
        <w:t>;</w:t>
      </w:r>
    </w:p>
    <w:p w14:paraId="025FBD91" w14:textId="6B2DE76F" w:rsidR="004B0BB0" w:rsidRDefault="004B0BB0" w:rsidP="00317999">
      <w:pPr>
        <w:pStyle w:val="BodyText"/>
        <w:numPr>
          <w:ilvl w:val="0"/>
          <w:numId w:val="16"/>
        </w:numPr>
      </w:pPr>
      <w:r w:rsidRPr="004B0BB0">
        <w:t>.</w:t>
      </w:r>
      <w:r>
        <w:t xml:space="preserve">ktext </w:t>
      </w:r>
      <w:r w:rsidR="00317999" w:rsidRPr="00317999">
        <w:t>–</w:t>
      </w:r>
      <w:r>
        <w:t xml:space="preserve"> </w:t>
      </w:r>
      <w:r w:rsidR="00317999" w:rsidRPr="00317999">
        <w:t>сегмент данных с процессорными инструкциями пространства</w:t>
      </w:r>
      <w:r w:rsidR="00317999">
        <w:t xml:space="preserve"> ядра</w:t>
      </w:r>
      <w:r w:rsidR="00317999" w:rsidRPr="00317999">
        <w:t>, доступен только на чтение;</w:t>
      </w:r>
    </w:p>
    <w:p w14:paraId="381807AF" w14:textId="000CF210" w:rsidR="00317999" w:rsidRPr="00317999" w:rsidRDefault="004B0BB0" w:rsidP="00317999">
      <w:pPr>
        <w:pStyle w:val="BodyText"/>
        <w:numPr>
          <w:ilvl w:val="0"/>
          <w:numId w:val="17"/>
        </w:numPr>
      </w:pPr>
      <w:r w:rsidRPr="004B0BB0">
        <w:t>.</w:t>
      </w:r>
      <w:r>
        <w:t xml:space="preserve">kdata </w:t>
      </w:r>
      <w:r w:rsidR="00317999" w:rsidRPr="00317999">
        <w:t>– сегмент с инициализированными данными пространства</w:t>
      </w:r>
      <w:r w:rsidR="00317999">
        <w:t xml:space="preserve"> ядра</w:t>
      </w:r>
      <w:r w:rsidR="00317999" w:rsidRPr="00317999">
        <w:t>, доступными на запись и чтение;</w:t>
      </w:r>
    </w:p>
    <w:p w14:paraId="2DF80B04" w14:textId="71898C43" w:rsidR="004B0BB0" w:rsidRDefault="00317999" w:rsidP="00317999">
      <w:pPr>
        <w:pStyle w:val="BodyText"/>
        <w:numPr>
          <w:ilvl w:val="0"/>
          <w:numId w:val="16"/>
        </w:numPr>
      </w:pPr>
      <w:r w:rsidRPr="00317999">
        <w:t>.</w:t>
      </w:r>
      <w:r>
        <w:rPr>
          <w:lang w:val="en-US"/>
        </w:rPr>
        <w:t>kbss</w:t>
      </w:r>
      <w:r w:rsidRPr="00317999">
        <w:t xml:space="preserve"> – </w:t>
      </w:r>
      <w:r>
        <w:t xml:space="preserve">сегмент с неинициализированными данными пространства ядра, </w:t>
      </w:r>
      <w:r w:rsidRPr="00317999">
        <w:t>доступными на запись и чтение</w:t>
      </w:r>
      <w:r>
        <w:t>.</w:t>
      </w:r>
    </w:p>
    <w:p w14:paraId="0165EAB2" w14:textId="0A5A27A9" w:rsidR="00317999" w:rsidRDefault="00317999" w:rsidP="001C47DB">
      <w:pPr>
        <w:pStyle w:val="BodyText"/>
      </w:pPr>
      <w:r>
        <w:t xml:space="preserve">Также в конфигурационном файле указываются пути к бинарным файлам и указание того, по каким адресам их содержание должно быть расположено в пространстве памяти эмулятора.  </w:t>
      </w:r>
      <w:r w:rsidR="00DC356B">
        <w:t>В процессе инициализации эмулятора данные считываются и располагаются в объекте памяти в соответствии с конфигурацией. Это необходимо для возможности отслеживать доступ процессора к различным регионам памяти. В случае доступа к участку памяти, в котором не располагается никаких данных будет выброшено исключение. Данная ситуация может быть связана с ошибкой в реализации эмулятора или с ошибкой в эмулируемой программе.</w:t>
      </w:r>
    </w:p>
    <w:p w14:paraId="3FB0231C" w14:textId="15284C07" w:rsidR="009315DD" w:rsidRDefault="009315DD" w:rsidP="001C47DB">
      <w:pPr>
        <w:pStyle w:val="BodyText"/>
      </w:pPr>
      <w:r>
        <w:t xml:space="preserve">Эмулятор предоставляет пользователю консольный интерфейс для взаимодействия.  Через него можно передавать команды для запуска эмуляции, или же перейти в интерактивный режим работы, где в динамике настроить процесс эмуляции и выполнять инструкции по шагам. Вывод строки помощи консольного интерфейса разработанного эмулятора ядра </w:t>
      </w:r>
      <w:r>
        <w:rPr>
          <w:lang w:val="en-US"/>
        </w:rPr>
        <w:t>MIPS</w:t>
      </w:r>
      <w:r w:rsidRPr="009315DD">
        <w:t xml:space="preserve"> </w:t>
      </w:r>
      <w:r>
        <w:t>представлен на рисунке</w:t>
      </w:r>
      <w:r w:rsidR="00CD6E9F" w:rsidRPr="00CD6E9F">
        <w:t xml:space="preserve"> 3.13</w:t>
      </w:r>
      <w:r>
        <w:t>.</w:t>
      </w:r>
    </w:p>
    <w:p w14:paraId="1D134B78" w14:textId="77777777" w:rsidR="00891382" w:rsidRDefault="00891382" w:rsidP="00891382">
      <w:pPr>
        <w:pStyle w:val="BodyText"/>
        <w:jc w:val="center"/>
      </w:pPr>
      <w:r w:rsidRPr="007A258E">
        <w:rPr>
          <w:noProof/>
        </w:rPr>
        <w:drawing>
          <wp:inline distT="0" distB="0" distL="0" distR="0" wp14:anchorId="0CFE5FD5" wp14:editId="23CD8C0A">
            <wp:extent cx="4954772" cy="2099550"/>
            <wp:effectExtent l="0" t="0" r="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980996" cy="2110662"/>
                    </a:xfrm>
                    <a:prstGeom prst="rect">
                      <a:avLst/>
                    </a:prstGeom>
                  </pic:spPr>
                </pic:pic>
              </a:graphicData>
            </a:graphic>
          </wp:inline>
        </w:drawing>
      </w:r>
    </w:p>
    <w:p w14:paraId="0842FD5C" w14:textId="18BF4D24" w:rsidR="00891382" w:rsidRPr="007A258E" w:rsidRDefault="00891382" w:rsidP="00891382">
      <w:pPr>
        <w:pStyle w:val="BodyText"/>
        <w:jc w:val="center"/>
      </w:pPr>
      <w:r>
        <w:t>Рисунок</w:t>
      </w:r>
      <w:r w:rsidR="00CD6E9F" w:rsidRPr="00CD6E9F">
        <w:t xml:space="preserve"> 3.13</w:t>
      </w:r>
      <w:r>
        <w:t xml:space="preserve"> – вывод строки помощи эмулятора </w:t>
      </w:r>
      <w:r>
        <w:rPr>
          <w:lang w:val="en-US"/>
        </w:rPr>
        <w:t>Rush</w:t>
      </w:r>
    </w:p>
    <w:p w14:paraId="70A44145" w14:textId="526F13DF" w:rsidR="007A258E" w:rsidRDefault="009315DD" w:rsidP="001C47DB">
      <w:pPr>
        <w:pStyle w:val="BodyText"/>
      </w:pPr>
      <w:r>
        <w:lastRenderedPageBreak/>
        <w:t xml:space="preserve">Процесс выполнения инструкций </w:t>
      </w:r>
      <w:r w:rsidR="00811E4C" w:rsidRPr="00811E4C">
        <w:t xml:space="preserve">состоит из последовательности отдельных состояний, которые инкапсулируют текущее состояние </w:t>
      </w:r>
      <w:r w:rsidR="00811E4C">
        <w:t>эмулятора</w:t>
      </w:r>
      <w:r w:rsidR="00811E4C"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w:t>
      </w:r>
      <w:r>
        <w:t xml:space="preserve"> Для отслеживания данных состояний существует трассировщик, который применяется для отладки реализации некоторой вычислительной системы в эмуляторе. Он позволяет выводить данные состояние в пользовательский терминал и в журнал для поиска ошибок. Также он предоставляет возможность указывать различные логические выражения для процесса выполнения, чтобы при возникновении определенных условий можно было выполнить заранее заданные действия.</w:t>
      </w:r>
    </w:p>
    <w:p w14:paraId="7D046075" w14:textId="2D90DBDB" w:rsidR="0049402B" w:rsidRDefault="00811E4C" w:rsidP="0049402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294F1EC0" w14:textId="410ED5A1" w:rsidR="0049402B" w:rsidRPr="0049402B" w:rsidRDefault="0049402B" w:rsidP="0049402B">
      <w:pPr>
        <w:pStyle w:val="BodyText"/>
      </w:pPr>
      <w:r>
        <w:t xml:space="preserve">Декодирование инструкций реализовано на основе документации на процессор </w:t>
      </w:r>
      <w:r>
        <w:rPr>
          <w:lang w:val="en-US"/>
        </w:rPr>
        <w:t>MIPS</w:t>
      </w:r>
      <w:r w:rsidRPr="0049402B">
        <w:t xml:space="preserve"> </w:t>
      </w:r>
      <w:r>
        <w:rPr>
          <w:lang w:val="en-US"/>
        </w:rPr>
        <w:t>R</w:t>
      </w:r>
      <w:r w:rsidRPr="0049402B">
        <w:t>2000</w:t>
      </w:r>
      <w:r>
        <w:t xml:space="preserve">. Декодирование начинается с разделения инструкции на составляющие в соответствии с документацией. Оно происходит универсально сразу для всех типов инструкций, которые были описаны в прошлой главе. После чего инструкции разделяются на те, которые могут генерировать исключения, и все остальные.  Также вместе с этим происходит определение операндов, с которыми производит действия инструкция. После однозначного определения конкретной инструкции и ее операндов происходит выполнение действия, заложенного в инструкцию. Также происходит проверка исключений, которые могли </w:t>
      </w:r>
      <w:r>
        <w:lastRenderedPageBreak/>
        <w:t>возникнуть в процессе выполнения инструкции. Если они возникли – то происходит их обр</w:t>
      </w:r>
      <w:r w:rsidR="00A818D8">
        <w:t>а</w:t>
      </w:r>
      <w:r>
        <w:t>ботка.</w:t>
      </w:r>
    </w:p>
    <w:p w14:paraId="5A5018C6" w14:textId="423DC0AF" w:rsidR="008776BA" w:rsidRDefault="007A258E" w:rsidP="001C47DB">
      <w:pPr>
        <w:pStyle w:val="BodyText"/>
      </w:pPr>
      <w:r>
        <w:t>На рисунках</w:t>
      </w:r>
      <w:r w:rsidR="00CD6E9F" w:rsidRPr="00CD6E9F">
        <w:t xml:space="preserve"> 3.14 </w:t>
      </w:r>
      <w:r w:rsidR="00CD6E9F">
        <w:t>–</w:t>
      </w:r>
      <w:r w:rsidR="00CD6E9F" w:rsidRPr="00CD6E9F">
        <w:t xml:space="preserve"> 3.16</w:t>
      </w:r>
      <w:r>
        <w:t xml:space="preserve">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w:t>
      </w:r>
      <w:r w:rsidR="008776BA">
        <w:t>, рассматриваемого ранее для исследования быстродействия средств проектирования ПО</w:t>
      </w:r>
      <w:r>
        <w:t>. Из него убраны сущности по получению входных данных из внешнего файла</w:t>
      </w:r>
      <w:r w:rsidR="008776BA">
        <w:t>, так как для этого придется имплементироваться в эмулятор ОС с файловой системой, что не входит в задачи данной работы</w:t>
      </w:r>
      <w:r>
        <w:t xml:space="preserve">. </w:t>
      </w:r>
    </w:p>
    <w:p w14:paraId="7005666D" w14:textId="730ADB25" w:rsidR="007A258E" w:rsidRDefault="007A258E" w:rsidP="001C47DB">
      <w:pPr>
        <w:pStyle w:val="BodyText"/>
      </w:pPr>
      <w:r>
        <w:t>Исходный код</w:t>
      </w:r>
      <w:r w:rsidR="008776BA">
        <w:t xml:space="preserve"> ПО, реализующего</w:t>
      </w:r>
      <w:r>
        <w:t xml:space="preserve"> алгоритм</w:t>
      </w:r>
      <w:r w:rsidR="008776BA" w:rsidRPr="008776BA">
        <w:t xml:space="preserve"> поиска простых чисел методом перебора</w:t>
      </w:r>
      <w:r>
        <w:t xml:space="preserve"> представлен на рисунк</w:t>
      </w:r>
      <w:r w:rsidR="0056485A">
        <w:t>е</w:t>
      </w:r>
      <w:r w:rsidR="00927829" w:rsidRPr="00927829">
        <w:t xml:space="preserve"> 3.14</w:t>
      </w:r>
      <w:r w:rsidR="0056485A">
        <w:t>.</w:t>
      </w:r>
    </w:p>
    <w:p w14:paraId="519B8E3A" w14:textId="2B4B77DF" w:rsidR="007A258E" w:rsidRDefault="007A258E" w:rsidP="000E3579">
      <w:pPr>
        <w:pStyle w:val="BodyText"/>
        <w:jc w:val="center"/>
      </w:pPr>
      <w:r w:rsidRPr="007A258E">
        <w:rPr>
          <w:noProof/>
        </w:rPr>
        <w:drawing>
          <wp:inline distT="0" distB="0" distL="0" distR="0" wp14:anchorId="5921452E" wp14:editId="262C6E73">
            <wp:extent cx="2769839" cy="4114800"/>
            <wp:effectExtent l="0" t="0" r="0" b="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6"/>
                    <a:stretch>
                      <a:fillRect/>
                    </a:stretch>
                  </pic:blipFill>
                  <pic:spPr>
                    <a:xfrm>
                      <a:off x="0" y="0"/>
                      <a:ext cx="2784695" cy="4136870"/>
                    </a:xfrm>
                    <a:prstGeom prst="rect">
                      <a:avLst/>
                    </a:prstGeom>
                  </pic:spPr>
                </pic:pic>
              </a:graphicData>
            </a:graphic>
          </wp:inline>
        </w:drawing>
      </w:r>
    </w:p>
    <w:p w14:paraId="09426687" w14:textId="108A42C4" w:rsidR="007A258E" w:rsidRDefault="007A258E" w:rsidP="000E3579">
      <w:pPr>
        <w:pStyle w:val="BodyText"/>
        <w:jc w:val="center"/>
      </w:pPr>
      <w:r>
        <w:t>Рисунок</w:t>
      </w:r>
      <w:r w:rsidR="00CD6E9F" w:rsidRPr="00CD6E9F">
        <w:t xml:space="preserve"> 3.14</w:t>
      </w:r>
      <w:r>
        <w:t xml:space="preserve"> - Исходный код</w:t>
      </w:r>
      <w:r w:rsidR="00ED7A24">
        <w:t xml:space="preserve"> ПО, реализующего</w:t>
      </w:r>
      <w:r>
        <w:t xml:space="preserve"> алгоритма </w:t>
      </w:r>
      <w:r w:rsidRPr="007A258E">
        <w:t>поиска простых чисел методом перебора</w:t>
      </w:r>
      <w:r>
        <w:t xml:space="preserve"> для эмуляции</w:t>
      </w:r>
    </w:p>
    <w:p w14:paraId="43B10E43" w14:textId="2678F40F" w:rsidR="00ED7A24"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00661E45">
        <w:t>«</w:t>
      </w:r>
      <w:r w:rsidR="0056485A" w:rsidRPr="0056485A">
        <w:t>mips-none-elf-gcc</w:t>
      </w:r>
      <w:r w:rsidR="00661E45">
        <w:t>» версии</w:t>
      </w:r>
      <w:r w:rsidR="0056485A" w:rsidRPr="0056485A">
        <w:t xml:space="preserve"> 6.3.0</w:t>
      </w:r>
      <w:r>
        <w:t xml:space="preserve">. </w:t>
      </w:r>
    </w:p>
    <w:p w14:paraId="0CF707C5" w14:textId="77777777" w:rsidR="00ED7A24" w:rsidRPr="00661E45" w:rsidRDefault="00ED7A24" w:rsidP="00ED7A24">
      <w:pPr>
        <w:pStyle w:val="BodyText"/>
        <w:jc w:val="center"/>
        <w:rPr>
          <w:lang w:val="en-US"/>
        </w:rPr>
      </w:pPr>
      <w:r w:rsidRPr="007A258E">
        <w:rPr>
          <w:noProof/>
        </w:rPr>
        <w:lastRenderedPageBreak/>
        <w:drawing>
          <wp:inline distT="0" distB="0" distL="0" distR="0" wp14:anchorId="068D1991" wp14:editId="234C5661">
            <wp:extent cx="2966871" cy="4199860"/>
            <wp:effectExtent l="0" t="0" r="5080" b="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7"/>
                    <a:stretch>
                      <a:fillRect/>
                    </a:stretch>
                  </pic:blipFill>
                  <pic:spPr>
                    <a:xfrm>
                      <a:off x="0" y="0"/>
                      <a:ext cx="2995060" cy="4239764"/>
                    </a:xfrm>
                    <a:prstGeom prst="rect">
                      <a:avLst/>
                    </a:prstGeom>
                  </pic:spPr>
                </pic:pic>
              </a:graphicData>
            </a:graphic>
          </wp:inline>
        </w:drawing>
      </w:r>
    </w:p>
    <w:p w14:paraId="7BF1CE87" w14:textId="74A8BAB5" w:rsidR="00ED7A24" w:rsidRDefault="00ED7A24" w:rsidP="00ED7A24">
      <w:pPr>
        <w:pStyle w:val="BodyText"/>
        <w:jc w:val="center"/>
      </w:pPr>
      <w:r w:rsidRPr="007A258E">
        <w:t>Рисунок</w:t>
      </w:r>
      <w:r w:rsidR="00CD6E9F" w:rsidRPr="00CD6E9F">
        <w:t xml:space="preserve"> 3.15</w:t>
      </w:r>
      <w:r w:rsidRPr="007A258E">
        <w:t xml:space="preserve"> </w:t>
      </w:r>
      <w:r>
        <w:t>–</w:t>
      </w:r>
      <w:r w:rsidRPr="007A258E">
        <w:t xml:space="preserve"> </w:t>
      </w:r>
      <w:r>
        <w:t>Инструкции на языке Ассемблера ПО, реализующего</w:t>
      </w:r>
      <w:r w:rsidRPr="007A258E">
        <w:t xml:space="preserve"> алгоритм поиска простых чисел методом перебора для эмуляции</w:t>
      </w:r>
    </w:p>
    <w:p w14:paraId="705399B7" w14:textId="6DDC062D" w:rsidR="00661E45" w:rsidRPr="00661E45" w:rsidRDefault="00661E45" w:rsidP="001C47DB">
      <w:pPr>
        <w:pStyle w:val="BodyText"/>
      </w:pPr>
      <w:r>
        <w:t xml:space="preserve">Компиляция происходит для процессора </w:t>
      </w:r>
      <w:r>
        <w:rPr>
          <w:lang w:val="en-US"/>
        </w:rPr>
        <w:t>MIPS</w:t>
      </w:r>
      <w:r w:rsidRPr="00661E45">
        <w:t xml:space="preserve"> </w:t>
      </w:r>
      <w:r>
        <w:rPr>
          <w:lang w:val="en-US"/>
        </w:rPr>
        <w:t>R</w:t>
      </w:r>
      <w:r w:rsidRPr="00661E45">
        <w:t xml:space="preserve">2000. </w:t>
      </w:r>
      <w:r>
        <w:t xml:space="preserve">Получаемый файл скомпилирован вместе с стандартной библиотекой средства проектирования ПО </w:t>
      </w:r>
      <w:r>
        <w:rPr>
          <w:lang w:val="en-US"/>
        </w:rPr>
        <w:t>C</w:t>
      </w:r>
      <w:r w:rsidRPr="00661E45">
        <w:t xml:space="preserve">. </w:t>
      </w:r>
      <w:r>
        <w:t xml:space="preserve">Процесс линковки бинарного файла происходит статически, что означает добавление кода библиотек непосредственно в бинарный файл. Выходным файлом после процессе компиляции является </w:t>
      </w:r>
      <w:r>
        <w:rPr>
          <w:lang w:val="en-US"/>
        </w:rPr>
        <w:t>ELF</w:t>
      </w:r>
      <w:r w:rsidRPr="00661E45">
        <w:t xml:space="preserve"> </w:t>
      </w:r>
      <w:r>
        <w:t xml:space="preserve">контейнер. В связи с тем, что в эмуляторе не реализована функциональность обработки </w:t>
      </w:r>
      <w:r>
        <w:rPr>
          <w:lang w:val="en-US"/>
        </w:rPr>
        <w:t>ELF</w:t>
      </w:r>
      <w:r w:rsidRPr="00661E45">
        <w:t xml:space="preserve"> </w:t>
      </w:r>
      <w:r>
        <w:t>контейнеров, после компиляции данный файл с помощью утилиты «</w:t>
      </w:r>
      <w:r w:rsidRPr="00661E45">
        <w:t>mips-none-elf-</w:t>
      </w:r>
      <w:r>
        <w:rPr>
          <w:lang w:val="en-US"/>
        </w:rPr>
        <w:t>objcopy</w:t>
      </w:r>
      <w:r>
        <w:t>»</w:t>
      </w:r>
      <w:r w:rsidRPr="00661E45">
        <w:t>.</w:t>
      </w:r>
    </w:p>
    <w:p w14:paraId="34E22992" w14:textId="7A854CEF" w:rsidR="007A258E" w:rsidRDefault="0056485A" w:rsidP="001C47DB">
      <w:pPr>
        <w:pStyle w:val="BodyText"/>
      </w:pPr>
      <w:r>
        <w:t xml:space="preserve">На вызов функции вывода текста в пользовательский терминал был установлен обработчик с помощью трассировщика в эмуляторе, который вместо выполнения функции выполняет форматирование строки и ее аргументов и вывод в консоль эмулятора </w:t>
      </w:r>
      <w:r w:rsidR="007A258E">
        <w:t xml:space="preserve">для наглядной визуализации работы алгоритма в эмуляторе. Инструкции на языке Ассемблера алгоритма </w:t>
      </w:r>
      <w:r w:rsidR="007A258E" w:rsidRPr="007A258E">
        <w:t>поиска простых чисел методом перебора для эмуляции</w:t>
      </w:r>
      <w:r w:rsidR="007A258E">
        <w:t xml:space="preserve"> представлен на рисунке</w:t>
      </w:r>
      <w:r w:rsidR="00927829" w:rsidRPr="00927829">
        <w:t xml:space="preserve"> 3.15</w:t>
      </w:r>
      <w:r w:rsidR="006E7E2B">
        <w:t>.</w:t>
      </w:r>
    </w:p>
    <w:p w14:paraId="2CD3736B" w14:textId="77777777" w:rsidR="0080234B" w:rsidRDefault="0080234B" w:rsidP="0080234B">
      <w:pPr>
        <w:pStyle w:val="BodyText"/>
        <w:jc w:val="center"/>
      </w:pPr>
      <w:r w:rsidRPr="006E7E2B">
        <w:rPr>
          <w:noProof/>
        </w:rPr>
        <w:lastRenderedPageBreak/>
        <w:drawing>
          <wp:inline distT="0" distB="0" distL="0" distR="0" wp14:anchorId="553BE989" wp14:editId="1A4100DA">
            <wp:extent cx="3455581" cy="3487937"/>
            <wp:effectExtent l="0" t="0" r="0" b="0"/>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477529" cy="3510091"/>
                    </a:xfrm>
                    <a:prstGeom prst="rect">
                      <a:avLst/>
                    </a:prstGeom>
                  </pic:spPr>
                </pic:pic>
              </a:graphicData>
            </a:graphic>
          </wp:inline>
        </w:drawing>
      </w:r>
    </w:p>
    <w:p w14:paraId="46FF8FC9" w14:textId="116DC1FD" w:rsidR="0080234B" w:rsidRDefault="0080234B" w:rsidP="0080234B">
      <w:pPr>
        <w:pStyle w:val="BodyText"/>
        <w:jc w:val="center"/>
      </w:pPr>
      <w:r>
        <w:t>Рисунок</w:t>
      </w:r>
      <w:r w:rsidR="00CD6E9F" w:rsidRPr="00CD6E9F">
        <w:t xml:space="preserve"> 3.16</w:t>
      </w:r>
      <w:r>
        <w:t xml:space="preserve"> – Процесс </w:t>
      </w:r>
      <w:r w:rsidRPr="006E7E2B">
        <w:t>выполнения</w:t>
      </w:r>
      <w:r>
        <w:t xml:space="preserve"> ПО, реализующего</w:t>
      </w:r>
      <w:r w:rsidRPr="006E7E2B">
        <w:t xml:space="preserve"> алгоритм</w:t>
      </w:r>
      <w:r>
        <w:t xml:space="preserve"> </w:t>
      </w:r>
      <w:r w:rsidRPr="006E7E2B">
        <w:t>поиска простых чисел в эмуляторе Rush</w:t>
      </w:r>
    </w:p>
    <w:p w14:paraId="71470557" w14:textId="429A9FA7" w:rsidR="006E7E2B" w:rsidRDefault="006E7E2B" w:rsidP="001C47DB">
      <w:pPr>
        <w:pStyle w:val="BodyText"/>
      </w:pPr>
      <w:r>
        <w:t>Для выполнения алгоритма в эмуляторе</w:t>
      </w:r>
      <w:r w:rsidR="002448CD" w:rsidRPr="002448CD">
        <w:t xml:space="preserve"> </w:t>
      </w:r>
      <w:r w:rsidR="002448CD">
        <w:t>был использован интерактивный режим работы эмулятора.</w:t>
      </w:r>
      <w:r>
        <w:t xml:space="preserve"> </w:t>
      </w:r>
      <w:r w:rsidR="0080234B">
        <w:t>Ф</w:t>
      </w:r>
      <w:r>
        <w:t xml:space="preserve">айл с инструкциями загружается посредствам команды </w:t>
      </w:r>
      <w:r w:rsidR="002448CD">
        <w:t>«</w:t>
      </w:r>
      <w:r>
        <w:rPr>
          <w:lang w:val="en-US"/>
        </w:rPr>
        <w:t>load</w:t>
      </w:r>
      <w:r w:rsidR="002448CD">
        <w:t>»</w:t>
      </w:r>
      <w:r w:rsidRPr="006E7E2B">
        <w:t xml:space="preserve">. </w:t>
      </w:r>
      <w:r>
        <w:t>Далее можно выполнить инструкции по шагам с</w:t>
      </w:r>
      <w:r w:rsidRPr="006E7E2B">
        <w:t xml:space="preserve"> </w:t>
      </w:r>
      <w:r>
        <w:t xml:space="preserve">помощью команды </w:t>
      </w:r>
      <w:r w:rsidR="002448CD">
        <w:t>«</w:t>
      </w:r>
      <w:r>
        <w:rPr>
          <w:lang w:val="en-US"/>
        </w:rPr>
        <w:t>step</w:t>
      </w:r>
      <w:r w:rsidR="002448CD">
        <w:t>»</w:t>
      </w:r>
      <w:r w:rsidRPr="006E7E2B">
        <w:t xml:space="preserve">. </w:t>
      </w:r>
      <w:r>
        <w:t xml:space="preserve">Для запуска выполнения всех инструкций необходимо ввести команду </w:t>
      </w:r>
      <w:r w:rsidR="002448CD">
        <w:t>«</w:t>
      </w:r>
      <w:r>
        <w:rPr>
          <w:lang w:val="en-US"/>
        </w:rPr>
        <w:t>run</w:t>
      </w:r>
      <w:r w:rsidR="002448CD">
        <w:t>»</w:t>
      </w:r>
      <w:r w:rsidRPr="006E7E2B">
        <w:t xml:space="preserve">. </w:t>
      </w:r>
      <w:r>
        <w:t xml:space="preserve">Вывод состояния всех регистров осуществляется с помощью команды </w:t>
      </w:r>
      <w:r w:rsidR="002448CD">
        <w:t>«</w:t>
      </w:r>
      <w:r>
        <w:rPr>
          <w:lang w:val="en-US"/>
        </w:rPr>
        <w:t>print</w:t>
      </w:r>
      <w:r w:rsidRPr="006E7E2B">
        <w:t xml:space="preserve"> $</w:t>
      </w:r>
      <w:r>
        <w:rPr>
          <w:lang w:val="en-US"/>
        </w:rPr>
        <w:t>all</w:t>
      </w:r>
      <w:r w:rsidRPr="006E7E2B">
        <w:t xml:space="preserve"> </w:t>
      </w:r>
      <w:r>
        <w:rPr>
          <w:lang w:val="en-US"/>
        </w:rPr>
        <w:t>x</w:t>
      </w:r>
      <w:r w:rsidR="002448CD">
        <w:t>»</w:t>
      </w:r>
      <w:r w:rsidRPr="006E7E2B">
        <w:t>.</w:t>
      </w:r>
      <w:r w:rsidR="002448CD">
        <w:t xml:space="preserve"> Она означает, что необходимо вывести все регистры (</w:t>
      </w:r>
      <w:r w:rsidR="002448CD" w:rsidRPr="002448CD">
        <w:t>$</w:t>
      </w:r>
      <w:r w:rsidR="002448CD">
        <w:rPr>
          <w:lang w:val="en-US"/>
        </w:rPr>
        <w:t>all</w:t>
      </w:r>
      <w:r w:rsidR="002448CD">
        <w:t>) и представить их значения в шестнадцатеричном формате (</w:t>
      </w:r>
      <w:r w:rsidR="002448CD">
        <w:rPr>
          <w:lang w:val="en-US"/>
        </w:rPr>
        <w:t>x</w:t>
      </w:r>
      <w:r w:rsidR="002448CD">
        <w:t>)</w:t>
      </w:r>
      <w:r w:rsidR="002448CD" w:rsidRPr="002448CD">
        <w:t>.</w:t>
      </w:r>
      <w:r w:rsidRPr="006E7E2B">
        <w:t xml:space="preserve"> </w:t>
      </w:r>
      <w:r w:rsidR="002448CD">
        <w:t>Процесс</w:t>
      </w:r>
      <w:r>
        <w:t xml:space="preserve"> выполнения алгоритма в эмуляторе </w:t>
      </w:r>
      <w:r>
        <w:rPr>
          <w:lang w:val="en-US"/>
        </w:rPr>
        <w:t>Rush</w:t>
      </w:r>
      <w:r w:rsidRPr="006E7E2B">
        <w:t xml:space="preserve"> </w:t>
      </w:r>
      <w:r>
        <w:t>представлен на рисунке</w:t>
      </w:r>
      <w:r w:rsidR="00927829">
        <w:rPr>
          <w:lang w:val="en-US"/>
        </w:rPr>
        <w:t xml:space="preserve"> 3.16</w:t>
      </w:r>
      <w:r>
        <w:t>.</w:t>
      </w:r>
    </w:p>
    <w:p w14:paraId="40EBB065" w14:textId="77777777" w:rsidR="00976C2A" w:rsidRPr="006E7E2B" w:rsidRDefault="00976C2A" w:rsidP="001C47DB">
      <w:pPr>
        <w:pStyle w:val="BodyText"/>
      </w:pPr>
    </w:p>
    <w:p w14:paraId="48DB31B4" w14:textId="1AA555FA" w:rsidR="00DD3DA5" w:rsidRPr="00DD3DA5" w:rsidRDefault="00DD3DA5" w:rsidP="00105478">
      <w:pPr>
        <w:pStyle w:val="Heading2"/>
      </w:pPr>
      <w:bookmarkStart w:id="60" w:name="_Toc167043398"/>
      <w:r>
        <w:t xml:space="preserve">Тестирование разработанного эмулятора ядра </w:t>
      </w:r>
      <w:r>
        <w:rPr>
          <w:lang w:val="en-US"/>
        </w:rPr>
        <w:t>MIPS</w:t>
      </w:r>
      <w:bookmarkEnd w:id="60"/>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lastRenderedPageBreak/>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7825162B"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w:t>
      </w:r>
      <w:r w:rsidR="00927829" w:rsidRPr="00927829">
        <w:t xml:space="preserve"> 3.17</w:t>
      </w:r>
      <w:r w:rsidRPr="00264884">
        <w:t>. Данный код компилируется с помощью утилиты компилятора «mips-none-elf-as»,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3D786A">
      <w:pPr>
        <w:pStyle w:val="BodyText"/>
        <w:jc w:val="center"/>
      </w:pPr>
      <w:r w:rsidRPr="00D94E4C">
        <w:rPr>
          <w:noProof/>
        </w:rPr>
        <w:drawing>
          <wp:inline distT="0" distB="0" distL="0" distR="0" wp14:anchorId="5F8D65ED" wp14:editId="483E7720">
            <wp:extent cx="4976037" cy="207605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6757" cy="2080531"/>
                    </a:xfrm>
                    <a:prstGeom prst="rect">
                      <a:avLst/>
                    </a:prstGeom>
                  </pic:spPr>
                </pic:pic>
              </a:graphicData>
            </a:graphic>
          </wp:inline>
        </w:drawing>
      </w:r>
    </w:p>
    <w:p w14:paraId="4537294C" w14:textId="6728AD82" w:rsidR="00D94E4C" w:rsidRDefault="00D94E4C" w:rsidP="003D786A">
      <w:pPr>
        <w:pStyle w:val="BodyText"/>
        <w:jc w:val="center"/>
      </w:pPr>
      <w:r>
        <w:t>Рисунок</w:t>
      </w:r>
      <w:r w:rsidR="00927829" w:rsidRPr="00927829">
        <w:t xml:space="preserve"> 3.</w:t>
      </w:r>
      <w:r w:rsidR="00927829" w:rsidRPr="00B5566B">
        <w:t>17</w:t>
      </w:r>
      <w:r>
        <w:t xml:space="preserve"> – Исходный </w:t>
      </w:r>
      <w:r w:rsidRPr="00D94E4C">
        <w:t>разработанного тестового ПО</w:t>
      </w:r>
    </w:p>
    <w:p w14:paraId="0136D14D" w14:textId="37905245" w:rsidR="00D94E4C" w:rsidRPr="003E1F7B" w:rsidRDefault="00D94E4C" w:rsidP="001C47DB">
      <w:pPr>
        <w:pStyle w:val="BodyText"/>
      </w:pPr>
      <w:r w:rsidRPr="003E1F7B">
        <w:lastRenderedPageBreak/>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300A170E"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w:t>
      </w:r>
      <w:r w:rsidR="0080234B">
        <w:t>развертывании</w:t>
      </w:r>
      <w:r>
        <w:t xml:space="preserve">. </w:t>
      </w:r>
    </w:p>
    <w:p w14:paraId="7CB8C7F2" w14:textId="0169EAC0"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r w:rsidR="00927829">
        <w:rPr>
          <w:lang w:val="en-US"/>
        </w:rPr>
        <w:t xml:space="preserve"> 3.18</w:t>
      </w:r>
      <w:r>
        <w:t>.</w:t>
      </w:r>
    </w:p>
    <w:p w14:paraId="1D1F82DF" w14:textId="55869A4E" w:rsidR="00C7515D" w:rsidRDefault="00C7515D" w:rsidP="003D786A">
      <w:pPr>
        <w:pStyle w:val="BodyText"/>
        <w:jc w:val="center"/>
        <w:rPr>
          <w:lang w:val="en-US"/>
        </w:rPr>
      </w:pPr>
      <w:r w:rsidRPr="00C7515D">
        <w:rPr>
          <w:noProof/>
          <w:lang w:val="en-US"/>
        </w:rPr>
        <w:drawing>
          <wp:inline distT="0" distB="0" distL="0" distR="0" wp14:anchorId="064E1DE9" wp14:editId="6B28DF7C">
            <wp:extent cx="4976037" cy="30759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5559" cy="3081794"/>
                    </a:xfrm>
                    <a:prstGeom prst="rect">
                      <a:avLst/>
                    </a:prstGeom>
                  </pic:spPr>
                </pic:pic>
              </a:graphicData>
            </a:graphic>
          </wp:inline>
        </w:drawing>
      </w:r>
    </w:p>
    <w:p w14:paraId="27DA847E" w14:textId="112E0AEF" w:rsidR="00C7515D" w:rsidRPr="00C7515D" w:rsidRDefault="00C7515D" w:rsidP="003D786A">
      <w:pPr>
        <w:pStyle w:val="BodyText"/>
        <w:jc w:val="center"/>
      </w:pPr>
      <w:r>
        <w:t>Рисунок</w:t>
      </w:r>
      <w:r w:rsidR="00927829" w:rsidRPr="00927829">
        <w:t xml:space="preserve"> 3.18</w:t>
      </w:r>
      <w:r>
        <w:t xml:space="preserve">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lastRenderedPageBreak/>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10E6405E" w:rsidR="004374E9" w:rsidRDefault="004374E9">
      <w:pPr>
        <w:widowControl/>
        <w:rPr>
          <w:sz w:val="28"/>
          <w:szCs w:val="24"/>
          <w:lang w:bidi="ru-RU"/>
        </w:rPr>
      </w:pPr>
      <w:r>
        <w:br w:type="page"/>
      </w:r>
    </w:p>
    <w:p w14:paraId="3A860B19" w14:textId="065E3BD4" w:rsidR="00B13204" w:rsidRPr="007A258E" w:rsidRDefault="00B13204" w:rsidP="00105478">
      <w:pPr>
        <w:pStyle w:val="Heading2"/>
        <w:numPr>
          <w:ilvl w:val="0"/>
          <w:numId w:val="0"/>
        </w:numPr>
        <w:ind w:left="720"/>
      </w:pPr>
      <w:bookmarkStart w:id="61" w:name="_Toc167043399"/>
      <w:r>
        <w:lastRenderedPageBreak/>
        <w:t>Выводы</w:t>
      </w:r>
      <w:bookmarkEnd w:id="61"/>
    </w:p>
    <w:p w14:paraId="24B80401" w14:textId="77777777" w:rsidR="00DD6E51" w:rsidRDefault="00DD6E51" w:rsidP="00DD6E51">
      <w:pPr>
        <w:pStyle w:val="BodyText"/>
      </w:pPr>
      <w:r>
        <w:t>В данной главе проведен обзор выбранного средства проектирования ПО Rust. Описаны его особенности, преимущества и недостатки. Проведено сравнение со средствами проектирования ПО C/C++.</w:t>
      </w:r>
    </w:p>
    <w:p w14:paraId="427E57CE" w14:textId="77777777" w:rsidR="00DD6E51" w:rsidRDefault="00DD6E51" w:rsidP="00DD6E51">
      <w:pPr>
        <w:pStyle w:val="BodyText"/>
      </w:pPr>
      <w:r>
        <w:t>Также описана процессорная архитектура MIPS. Рассмотрены ее регистры, типы инструкций и операндов. Описан процесс выполнения инструкции на уровне конвейера. Также проведен обзор других составляющих вычислительного ядра в процессорах MIPS.</w:t>
      </w:r>
    </w:p>
    <w:p w14:paraId="03FB5195" w14:textId="77777777" w:rsidR="00DD6E51" w:rsidRDefault="00DD6E51" w:rsidP="00DD6E51">
      <w:pPr>
        <w:pStyle w:val="BodyText"/>
      </w:pPr>
      <w:r>
        <w:t>Проведено описание процесса эмуляции аппаратного обеспечения. Рассмотрена модель универсальной Машины Тьюринга, способной моделировать работы другой машины Тьюринга. Сделан вывод о том, что реальные вычислительные системы также могут быть эмулированы другим реальным вычислительными системами. Рассмотрена архитектура современных вычислительных систем и способы ее эмуляции. По результатам сделан вывод о выборе интерпретации как метода эмуляции в разрабатываемом эмуляторе.</w:t>
      </w:r>
    </w:p>
    <w:p w14:paraId="424F63C4" w14:textId="07387225" w:rsidR="00DD6E51" w:rsidRDefault="00DD6E51" w:rsidP="00DD6E51">
      <w:pPr>
        <w:pStyle w:val="BodyText"/>
      </w:pPr>
      <w:r>
        <w:t>Проведена разработка архитектуры эмулятора. Составлен набор диаграмм в нотации UML, описывающих архитектуру и поведения эмулятора. Рассмотрены отдельные сущности архитектуры эмулятора.</w:t>
      </w:r>
      <w:r w:rsidRPr="00DD6E51">
        <w:t xml:space="preserve"> </w:t>
      </w:r>
      <w:r>
        <w:t>Выполнена реализация эмулятора ядра MIPS с использованием средства проектирования ПО Rust. Описан процесс пользовательского взаимодействия с эмулятором через консольный интерфейс. Приведен пример эмуляции ПО, реализующего алгоритм поиска простых чисел методом перебора в интерактивном режиме работы эмулятора.</w:t>
      </w:r>
    </w:p>
    <w:p w14:paraId="6A963466" w14:textId="77777777" w:rsidR="00DD6E51" w:rsidRDefault="00DD6E51" w:rsidP="00DD6E51">
      <w:pPr>
        <w:pStyle w:val="BodyText"/>
      </w:pPr>
      <w:r>
        <w:t>Проведено тестирование разработанного эмулятора на корректность выполнения всех реализованных процессорных инструкций. Также проведено тестирование на корректность выполнения эмулятором различного ПО в сравнении с эмулятором SPIM.</w:t>
      </w:r>
    </w:p>
    <w:p w14:paraId="216CC1B1" w14:textId="3DA1285C" w:rsidR="006746CC" w:rsidRDefault="009D02BC" w:rsidP="00DD6E51">
      <w:pPr>
        <w:pStyle w:val="BodyText"/>
      </w:pPr>
      <w:r w:rsidRPr="0068334A">
        <w:br w:type="page"/>
      </w:r>
    </w:p>
    <w:p w14:paraId="2D471BF4" w14:textId="42B125F1" w:rsidR="00B1354F" w:rsidRPr="00060556" w:rsidRDefault="00305F85" w:rsidP="00060556">
      <w:pPr>
        <w:pStyle w:val="Heading1"/>
      </w:pPr>
      <w:bookmarkStart w:id="62" w:name="_Toc167043400"/>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62"/>
    </w:p>
    <w:p w14:paraId="14A83F9F" w14:textId="6F8676C6" w:rsidR="00305F85" w:rsidRPr="003A5229" w:rsidRDefault="002B4C29" w:rsidP="00105478">
      <w:pPr>
        <w:pStyle w:val="Heading2"/>
      </w:pPr>
      <w:bookmarkStart w:id="63" w:name="_Toc167043401"/>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63"/>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68DCB44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355E59C"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0080234B">
        <w:t>«</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rsidR="0080234B">
        <w:t>»</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r w:rsidR="00927829" w:rsidRPr="00927829">
        <w:t xml:space="preserve"> 4.1</w:t>
      </w:r>
      <w:r w:rsidR="0022575C">
        <w:t>.</w:t>
      </w:r>
    </w:p>
    <w:p w14:paraId="314CB28B" w14:textId="1E18C98E" w:rsidR="0022575C" w:rsidRDefault="0022575C" w:rsidP="003D786A">
      <w:pPr>
        <w:pStyle w:val="BodyText"/>
        <w:jc w:val="center"/>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6899" cy="2973753"/>
                    </a:xfrm>
                    <a:prstGeom prst="rect">
                      <a:avLst/>
                    </a:prstGeom>
                  </pic:spPr>
                </pic:pic>
              </a:graphicData>
            </a:graphic>
          </wp:inline>
        </w:drawing>
      </w:r>
    </w:p>
    <w:p w14:paraId="37F90023" w14:textId="43FF0D64" w:rsidR="0022575C" w:rsidRDefault="0022575C" w:rsidP="003D786A">
      <w:pPr>
        <w:pStyle w:val="BodyText"/>
        <w:jc w:val="center"/>
      </w:pPr>
      <w:r>
        <w:t>Рисунок</w:t>
      </w:r>
      <w:r w:rsidR="00927829" w:rsidRPr="00927829">
        <w:t xml:space="preserve"> 4.1</w:t>
      </w:r>
      <w:r>
        <w:t xml:space="preserve"> – Содержание </w:t>
      </w:r>
      <w:r>
        <w:rPr>
          <w:lang w:val="en-US"/>
        </w:rPr>
        <w:t>Makefile</w:t>
      </w:r>
      <w:r>
        <w:t xml:space="preserve"> для автоматизации компиляции ПО для испытаний</w:t>
      </w:r>
    </w:p>
    <w:p w14:paraId="462F73C9" w14:textId="04C02510"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Instructions Per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5A5A8CAF" w14:textId="0706FF7B" w:rsidR="00093B69" w:rsidRDefault="00093B69" w:rsidP="001C47D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0"/>
        <w:gridCol w:w="1185"/>
      </w:tblGrid>
      <w:tr w:rsidR="00012A74" w14:paraId="2356AB86" w14:textId="77777777" w:rsidTr="00012A74">
        <w:tc>
          <w:tcPr>
            <w:tcW w:w="8460" w:type="dxa"/>
            <w:vAlign w:val="center"/>
          </w:tcPr>
          <w:p w14:paraId="764A0265" w14:textId="6002D6AB" w:rsidR="00012A74" w:rsidRPr="00012A74" w:rsidRDefault="00012A74" w:rsidP="00012A74">
            <w:pPr>
              <w:pStyle w:val="BodyText"/>
            </w:pPr>
            <m:oMathPara>
              <m:oMath>
                <m:r>
                  <w:rPr>
                    <w:rFonts w:ascii="Cambria Math" w:hAnsi="Cambria Math"/>
                  </w:rPr>
                  <m:t>IPS</m:t>
                </m:r>
                <m:r>
                  <m:rPr>
                    <m:sty m:val="p"/>
                  </m:rPr>
                  <w:rPr>
                    <w:rFonts w:ascii="Cambria Math" w:hAnsi="Cambria Math"/>
                  </w:rPr>
                  <m:t xml:space="preserve"> = Количество инструкций/ Время выполнения программы</m:t>
                </m:r>
              </m:oMath>
            </m:oMathPara>
          </w:p>
        </w:tc>
        <w:tc>
          <w:tcPr>
            <w:tcW w:w="1185" w:type="dxa"/>
            <w:vAlign w:val="center"/>
          </w:tcPr>
          <w:p w14:paraId="104ADEEC" w14:textId="77777777" w:rsidR="00012A74" w:rsidRDefault="00012A74" w:rsidP="00012A74">
            <w:pPr>
              <w:pStyle w:val="BodyText"/>
              <w:ind w:firstLine="0"/>
              <w:jc w:val="center"/>
            </w:pPr>
            <w:r>
              <w:t>(6)</w:t>
            </w:r>
          </w:p>
        </w:tc>
      </w:tr>
    </w:tbl>
    <w:p w14:paraId="3D93BB55" w14:textId="7E6A02FC" w:rsidR="00A93CD5" w:rsidRPr="00A93CD5" w:rsidRDefault="00A93CD5" w:rsidP="00093B69">
      <w:pPr>
        <w:pStyle w:val="BodyText"/>
        <w:ind w:firstLine="0"/>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34C20D5B" w:rsidR="00752EEF" w:rsidRPr="00CB3BFC" w:rsidRDefault="00B262E9" w:rsidP="00105478">
      <w:pPr>
        <w:pStyle w:val="Heading2"/>
      </w:pPr>
      <w:bookmarkStart w:id="64" w:name="_Toc167043402"/>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w:t>
      </w:r>
      <w:r w:rsidR="008108A7">
        <w:t xml:space="preserve"> </w:t>
      </w:r>
      <w:r w:rsidR="00305F85">
        <w:rPr>
          <w:lang w:val="en-US"/>
        </w:rPr>
        <w:t>MIPS</w:t>
      </w:r>
      <w:bookmarkEnd w:id="64"/>
    </w:p>
    <w:p w14:paraId="361EB5C5" w14:textId="2D3233D9"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Данные значения представлены на рисунке</w:t>
      </w:r>
      <w:r w:rsidR="00927829" w:rsidRPr="00B5566B">
        <w:t xml:space="preserve"> 4.2</w:t>
      </w:r>
      <w:r>
        <w:t xml:space="preserve">.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074C6F">
      <w:pPr>
        <w:pStyle w:val="BodyText"/>
        <w:jc w:val="center"/>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53BCEEED" w:rsidR="00752EEF" w:rsidRPr="00CB3BFC" w:rsidRDefault="00752EEF" w:rsidP="00074C6F">
      <w:pPr>
        <w:pStyle w:val="BodyText"/>
        <w:jc w:val="center"/>
      </w:pPr>
      <w:r>
        <w:t>Рисун</w:t>
      </w:r>
      <w:r w:rsidR="00074C6F">
        <w:t>ок</w:t>
      </w:r>
      <w:r w:rsidR="00927829" w:rsidRPr="00927829">
        <w:t xml:space="preserve"> 4.2</w:t>
      </w:r>
      <w:r>
        <w:t xml:space="preserve">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r>
        <w:rPr>
          <w:lang w:val="en-US"/>
        </w:rPr>
        <w:t>Kopycat</w:t>
      </w:r>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«Kopycat»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7BFF6087"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20D7B5A6" w14:textId="77777777" w:rsidR="0080234B" w:rsidRDefault="0080234B" w:rsidP="0080234B">
      <w:pPr>
        <w:pStyle w:val="BodyText"/>
        <w:jc w:val="center"/>
      </w:pPr>
      <w:r>
        <w:rPr>
          <w:noProof/>
        </w:rPr>
        <w:drawing>
          <wp:inline distT="0" distB="0" distL="0" distR="0" wp14:anchorId="22EBB3F3" wp14:editId="4763279A">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0E606412" w14:textId="2E3FDB5D" w:rsidR="0080234B" w:rsidRPr="00816541" w:rsidRDefault="0080234B" w:rsidP="0080234B">
      <w:pPr>
        <w:pStyle w:val="BodyText"/>
        <w:jc w:val="center"/>
      </w:pPr>
      <w:r>
        <w:t>Рисунок</w:t>
      </w:r>
      <w:r w:rsidR="00927829" w:rsidRPr="00927829">
        <w:t xml:space="preserve"> 4.3</w:t>
      </w:r>
      <w:r>
        <w:t xml:space="preserve"> – Процесс преобразования инструкций с помощью </w:t>
      </w:r>
      <w:r>
        <w:rPr>
          <w:lang w:val="en-US"/>
        </w:rPr>
        <w:t>TCG</w:t>
      </w:r>
    </w:p>
    <w:p w14:paraId="0F27218B" w14:textId="77777777" w:rsidR="0080234B" w:rsidRDefault="0080234B" w:rsidP="001C47DB">
      <w:pPr>
        <w:pStyle w:val="BodyText"/>
      </w:pPr>
    </w:p>
    <w:p w14:paraId="35CE38F0" w14:textId="0504FFCF" w:rsidR="00A55FD2" w:rsidRPr="0080234B" w:rsidRDefault="00A55FD2" w:rsidP="001C47DB">
      <w:pPr>
        <w:pStyle w:val="BodyText"/>
      </w:pPr>
      <w:r>
        <w:t xml:space="preserve">Наилучшее быстродействие эмулятора </w:t>
      </w:r>
      <w:r>
        <w:rPr>
          <w:lang w:val="en-US"/>
        </w:rPr>
        <w:t>Qemu</w:t>
      </w:r>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r>
        <w:rPr>
          <w:lang w:val="en-US"/>
        </w:rPr>
        <w:t>Qemu</w:t>
      </w:r>
      <w:r>
        <w:t xml:space="preserve"> используется </w:t>
      </w:r>
      <w:r w:rsidR="000E5792">
        <w:t xml:space="preserve">Tiny Code Generator,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r w:rsidR="00FA625A">
        <w:t>независимая от платформы</w:t>
      </w:r>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w:t>
      </w:r>
      <w:r w:rsidR="004608D9">
        <w:lastRenderedPageBreak/>
        <w:t>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r w:rsidR="00927829" w:rsidRPr="00B5566B">
        <w:t xml:space="preserve"> 4.3</w:t>
      </w:r>
      <w:r w:rsidR="00816541">
        <w:t>.</w:t>
      </w:r>
    </w:p>
    <w:p w14:paraId="13A86800" w14:textId="110A4AD7" w:rsidR="00752EEF" w:rsidRPr="00640E3B" w:rsidRDefault="00B069AD" w:rsidP="001C47DB">
      <w:pPr>
        <w:pStyle w:val="BodyText"/>
      </w:pPr>
      <w:r w:rsidRPr="0080234B">
        <w:t xml:space="preserve">Интеграция данной или подобной технологии в </w:t>
      </w:r>
      <w:r w:rsidR="00640E3B" w:rsidRPr="0080234B">
        <w:t xml:space="preserve">разработанный эмулятор ядра </w:t>
      </w:r>
      <w:r w:rsidR="00640E3B" w:rsidRPr="0080234B">
        <w:rPr>
          <w:lang w:val="en-US"/>
        </w:rPr>
        <w:t>MIPS</w:t>
      </w:r>
      <w:r w:rsidR="00640E3B" w:rsidRPr="0080234B">
        <w:t xml:space="preserve"> «</w:t>
      </w:r>
      <w:r w:rsidR="00640E3B" w:rsidRPr="0080234B">
        <w:rPr>
          <w:lang w:val="en-US"/>
        </w:rPr>
        <w:t>Rush</w:t>
      </w:r>
      <w:r w:rsidR="00640E3B" w:rsidRPr="0080234B">
        <w:t>» требует проведения отдельного исследования.</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65" w:name="_Toc167043403"/>
      <w:r>
        <w:t>Оценка</w:t>
      </w:r>
      <w:r w:rsidR="003E7EF4">
        <w:t xml:space="preserve"> трудозатрат на реализацию эмуляторов ядра </w:t>
      </w:r>
      <w:r w:rsidR="003E7EF4">
        <w:rPr>
          <w:lang w:val="en-US"/>
        </w:rPr>
        <w:t>MIPS</w:t>
      </w:r>
      <w:bookmarkEnd w:id="65"/>
    </w:p>
    <w:p w14:paraId="0E572B08" w14:textId="1025A2A2"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подробно описанный в 1</w:t>
      </w:r>
      <w:r w:rsidR="0080234B">
        <w:t>-ой</w:t>
      </w:r>
      <w:r>
        <w:t xml:space="preserve"> главе. </w:t>
      </w:r>
      <w:r w:rsidR="00F11ADD">
        <w:t>Результатом оценки трудозатрат явля</w:t>
      </w:r>
      <w:r w:rsidR="0080234B">
        <w:t>ю</w:t>
      </w:r>
      <w:r w:rsidR="00F11ADD">
        <w:t>тся человеко-месяц</w:t>
      </w:r>
      <w:r w:rsidR="0080234B">
        <w:t>ы</w:t>
      </w:r>
      <w:r w:rsidR="00F11ADD">
        <w:t xml:space="preserve">,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4A930E6D"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исходный код которых они могут определять. Та</w:t>
      </w:r>
      <w:r>
        <w:lastRenderedPageBreak/>
        <w:t xml:space="preserve">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7707D2">
        <w:t>«</w:t>
      </w:r>
      <w:r w:rsidR="003D4E8A">
        <w:rPr>
          <w:lang w:val="en-US"/>
        </w:rPr>
        <w:t>cloc</w:t>
      </w:r>
      <w:r w:rsidR="007707D2">
        <w:t>»</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069D49DC"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rsidR="007707D2">
        <w:t xml:space="preserve"> </w:t>
      </w:r>
      <w:r>
        <w:t>равно</w:t>
      </w:r>
      <w:r w:rsidR="004372D1">
        <w:t>:</w:t>
      </w:r>
    </w:p>
    <w:p w14:paraId="4042E997" w14:textId="6BA0CDC0" w:rsidR="004642A6" w:rsidRPr="004642A6" w:rsidRDefault="00A942CC"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w:t>
      </w:r>
      <w:r>
        <w:lastRenderedPageBreak/>
        <w:t xml:space="preserve">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1A9D1933" w:rsidR="004372D1" w:rsidRDefault="00074C6F" w:rsidP="001C47DB">
      <w:pPr>
        <w:pStyle w:val="BodyText"/>
      </w:pPr>
      <w:r>
        <w:t>г</w:t>
      </w:r>
      <w:r w:rsidR="004372D1">
        <w:t xml:space="preserve">де </w:t>
      </w:r>
      <w:r w:rsidR="004372D1">
        <w:rPr>
          <w:lang w:val="en-US"/>
        </w:rPr>
        <w:t>SIZE</w:t>
      </w:r>
      <w:r w:rsidR="004372D1" w:rsidRPr="004372D1">
        <w:t xml:space="preserve"> – </w:t>
      </w:r>
      <w:r w:rsidR="004372D1">
        <w:t xml:space="preserve">значение </w:t>
      </w:r>
      <w:r w:rsidR="004372D1">
        <w:rPr>
          <w:lang w:val="en-US"/>
        </w:rPr>
        <w:t>KSLOC</w:t>
      </w:r>
      <w:r w:rsidR="004372D1" w:rsidRPr="004372D1">
        <w:t xml:space="preserve"> </w:t>
      </w:r>
      <w:r w:rsidR="004372D1">
        <w:t>для каждого эмулятора.</w:t>
      </w:r>
    </w:p>
    <w:p w14:paraId="18DC7DBC" w14:textId="6CABC603"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r w:rsidR="002B08E0" w:rsidRPr="002B08E0">
        <w:t xml:space="preserve"> 4.1</w:t>
      </w:r>
      <w:r>
        <w:t>.</w:t>
      </w:r>
    </w:p>
    <w:p w14:paraId="63E71D26" w14:textId="142AE7E7" w:rsidR="004372D1" w:rsidRDefault="00B73282" w:rsidP="001C47DB">
      <w:pPr>
        <w:pStyle w:val="BodyText"/>
      </w:pPr>
      <w:r>
        <w:t>Таблица</w:t>
      </w:r>
      <w:r w:rsidR="002B08E0" w:rsidRPr="002B08E0">
        <w:t xml:space="preserve"> 4.1</w:t>
      </w:r>
      <w:r>
        <w:t xml:space="preserve">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Qemu</w:t>
            </w:r>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Kopycat</w:t>
            </w:r>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r>
        <w:rPr>
          <w:lang w:val="en-US"/>
        </w:rPr>
        <w:t>Qemu</w:t>
      </w:r>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w:t>
      </w:r>
      <w:r w:rsidR="00352614">
        <w:lastRenderedPageBreak/>
        <w:t>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r>
        <w:rPr>
          <w:lang w:val="en-US"/>
        </w:rPr>
        <w:t>Kopycat</w:t>
      </w:r>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Qemu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Rust</w:t>
      </w:r>
      <w:r>
        <w:t>.</w:t>
      </w:r>
    </w:p>
    <w:p w14:paraId="71F3A055" w14:textId="2B7500A8" w:rsidR="00622290" w:rsidRPr="00622290" w:rsidRDefault="00622290" w:rsidP="001C47DB">
      <w:pPr>
        <w:pStyle w:val="BodyText"/>
      </w:pPr>
      <w:r>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46D54099" w:rsidR="005A5327" w:rsidRDefault="005A5327">
      <w:pPr>
        <w:widowControl/>
        <w:rPr>
          <w:sz w:val="28"/>
          <w:szCs w:val="24"/>
          <w:lang w:bidi="ru-RU"/>
        </w:rPr>
      </w:pPr>
      <w:r>
        <w:br w:type="page"/>
      </w:r>
    </w:p>
    <w:p w14:paraId="505171BA" w14:textId="202531A0" w:rsidR="003E7EF4" w:rsidRPr="003E7EF4" w:rsidRDefault="003E7EF4" w:rsidP="00105478">
      <w:pPr>
        <w:pStyle w:val="Heading2"/>
        <w:numPr>
          <w:ilvl w:val="0"/>
          <w:numId w:val="0"/>
        </w:numPr>
        <w:ind w:left="720"/>
      </w:pPr>
      <w:bookmarkStart w:id="66" w:name="_Toc167043404"/>
      <w:r>
        <w:lastRenderedPageBreak/>
        <w:t>Выводы</w:t>
      </w:r>
      <w:bookmarkEnd w:id="66"/>
    </w:p>
    <w:p w14:paraId="0B839812" w14:textId="77777777" w:rsidR="00B2246A" w:rsidRDefault="00B2246A" w:rsidP="00B2246A">
      <w:pPr>
        <w:pStyle w:val="BodyText"/>
      </w:pPr>
      <w:r>
        <w:t xml:space="preserve">В данной главе проведено описание методики исследования быстродействия эмуляторов ядра MIPS. Рассмотрено окружение и входные данные для исследования. Описан процесс компиляции исходного кода ПО для исследования в процессорные инструкции MIPS32. Выполнена конфигурация эмулятора Rush для проведения исследования. Описан критерий сравнения быстродействия эмуляторов. </w:t>
      </w:r>
    </w:p>
    <w:p w14:paraId="526D8EBB" w14:textId="77777777" w:rsidR="00B2246A" w:rsidRDefault="00B2246A" w:rsidP="00B2246A">
      <w:pPr>
        <w:pStyle w:val="BodyText"/>
      </w:pPr>
      <w:r>
        <w:t xml:space="preserve">Проведен анализ результатов быстродействия эмуляторов ядра MIPS. Результатом является набор значений IPS для каждого из исследуемых эмуляторов. Сделан вывод о высоком быстродействии разработанного эмулятора Rush. Использование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  Рассмотрен процесс бинарной трансляции в эмуляторе на примере Qemu. Показано, с помощью нее можно повысить быстродействие эмулятора Rush до уровня, сравнимого с эмулятором Qemu. </w:t>
      </w:r>
    </w:p>
    <w:p w14:paraId="5D5BDCBB" w14:textId="3C538CB3" w:rsidR="00B2246A" w:rsidRDefault="00B2246A" w:rsidP="00B2246A">
      <w:pPr>
        <w:pStyle w:val="BodyText"/>
      </w:pPr>
      <w:r>
        <w:t>Выполнен расчет оценки трудозатрат на реализацию эмуляторов ядра MIPS. Для этого выполнен подсчет количества строк исходного кода для реализации ядра MIPS в исследуемых эмуляторах. Сделан вывод об низкой оценке трудозатрат для разработанного эмулятора Rush. Использование набирающего популярность средства проектирования ПО Rust позволяет добиться уменьшения трудозатрат, необходимых для реализации составляющих эмулируемой системы, по сравнению с традиционными средствами проектирования ПО, такими как C/C++.</w:t>
      </w:r>
    </w:p>
    <w:p w14:paraId="3CF469D5" w14:textId="1D122D2D" w:rsidR="00305F85" w:rsidRDefault="00305F85" w:rsidP="00B2246A">
      <w:pPr>
        <w:widowControl/>
      </w:pPr>
      <w:r>
        <w:br w:type="page"/>
      </w:r>
    </w:p>
    <w:p w14:paraId="39700CFD" w14:textId="6BE78A7C" w:rsidR="00C81120" w:rsidRDefault="006746CC" w:rsidP="00060556">
      <w:pPr>
        <w:pStyle w:val="a0"/>
      </w:pPr>
      <w:bookmarkStart w:id="67" w:name="_Toc9875428"/>
      <w:bookmarkStart w:id="68" w:name="_Toc105875184"/>
      <w:bookmarkStart w:id="69" w:name="_Toc105876872"/>
      <w:bookmarkStart w:id="70" w:name="_Toc167043405"/>
      <w:r w:rsidRPr="0068334A">
        <w:lastRenderedPageBreak/>
        <w:t>ЗАКЛЮЧЕНИЕ</w:t>
      </w:r>
      <w:bookmarkEnd w:id="67"/>
      <w:bookmarkEnd w:id="68"/>
      <w:bookmarkEnd w:id="69"/>
      <w:bookmarkEnd w:id="70"/>
    </w:p>
    <w:p w14:paraId="167D487C" w14:textId="0E990EF2" w:rsidR="004A3104" w:rsidRDefault="004A3104" w:rsidP="004A3104">
      <w:pPr>
        <w:spacing w:line="360" w:lineRule="auto"/>
        <w:ind w:firstLine="720"/>
        <w:jc w:val="both"/>
        <w:rPr>
          <w:color w:val="000000" w:themeColor="text1"/>
          <w:sz w:val="28"/>
          <w:szCs w:val="28"/>
        </w:rPr>
      </w:pPr>
      <w:r>
        <w:rPr>
          <w:color w:val="000000" w:themeColor="text1"/>
          <w:sz w:val="28"/>
          <w:szCs w:val="28"/>
        </w:rPr>
        <w:t>В ходе данной работы представлен обзор эмуляторов и сфер их применения.</w:t>
      </w:r>
      <w:r w:rsidRPr="004A3104">
        <w:t xml:space="preserve"> </w:t>
      </w:r>
      <w:r w:rsidRPr="004A3104">
        <w:rPr>
          <w:color w:val="000000" w:themeColor="text1"/>
          <w:sz w:val="28"/>
          <w:szCs w:val="28"/>
        </w:rPr>
        <w:t>Осуществлен комплексный анализ и сравнительная оценка существующих решений</w:t>
      </w:r>
      <w:r>
        <w:rPr>
          <w:color w:val="000000" w:themeColor="text1"/>
          <w:sz w:val="28"/>
          <w:szCs w:val="28"/>
        </w:rPr>
        <w:t xml:space="preserve"> эмуляции</w:t>
      </w:r>
      <w:r w:rsidRPr="004A3104">
        <w:rPr>
          <w:color w:val="000000" w:themeColor="text1"/>
          <w:sz w:val="28"/>
          <w:szCs w:val="28"/>
        </w:rPr>
        <w:t>, определены их целевое назначение и ограничения.</w:t>
      </w:r>
      <w:r>
        <w:rPr>
          <w:color w:val="000000" w:themeColor="text1"/>
          <w:sz w:val="28"/>
          <w:szCs w:val="28"/>
        </w:rPr>
        <w:t xml:space="preserve"> </w:t>
      </w:r>
      <w:r w:rsidRPr="004A3104">
        <w:rPr>
          <w:color w:val="000000" w:themeColor="text1"/>
          <w:sz w:val="28"/>
          <w:szCs w:val="28"/>
        </w:rPr>
        <w:t>Детально рассмотрен процесс выполнения программного обеспечения в вычислительной системе. Проведен обзор инструментов проектирования ПО, перспективных для использования в рамках данного исследования. В качестве решения проблемы недостатков существующих решений</w:t>
      </w:r>
      <w:r>
        <w:rPr>
          <w:color w:val="000000" w:themeColor="text1"/>
          <w:sz w:val="28"/>
          <w:szCs w:val="28"/>
        </w:rPr>
        <w:t xml:space="preserve"> эмуляции</w:t>
      </w:r>
      <w:r w:rsidRPr="004A3104">
        <w:rPr>
          <w:color w:val="000000" w:themeColor="text1"/>
          <w:sz w:val="28"/>
          <w:szCs w:val="28"/>
        </w:rPr>
        <w:t xml:space="preserve"> </w:t>
      </w:r>
      <w:r>
        <w:rPr>
          <w:color w:val="000000" w:themeColor="text1"/>
          <w:sz w:val="28"/>
          <w:szCs w:val="28"/>
        </w:rPr>
        <w:t>предложено</w:t>
      </w:r>
      <w:r w:rsidRPr="004A3104">
        <w:rPr>
          <w:color w:val="000000" w:themeColor="text1"/>
          <w:sz w:val="28"/>
          <w:szCs w:val="28"/>
        </w:rPr>
        <w:t xml:space="preserve"> </w:t>
      </w:r>
      <w:r>
        <w:rPr>
          <w:color w:val="000000" w:themeColor="text1"/>
          <w:sz w:val="28"/>
          <w:szCs w:val="28"/>
        </w:rPr>
        <w:t>рассмотрение</w:t>
      </w:r>
      <w:r w:rsidRPr="004A3104">
        <w:rPr>
          <w:color w:val="000000" w:themeColor="text1"/>
          <w:sz w:val="28"/>
          <w:szCs w:val="28"/>
        </w:rPr>
        <w:t xml:space="preserve"> применени</w:t>
      </w:r>
      <w:r>
        <w:rPr>
          <w:color w:val="000000" w:themeColor="text1"/>
          <w:sz w:val="28"/>
          <w:szCs w:val="28"/>
        </w:rPr>
        <w:t>я</w:t>
      </w:r>
      <w:r w:rsidRPr="004A3104">
        <w:rPr>
          <w:color w:val="000000" w:themeColor="text1"/>
          <w:sz w:val="28"/>
          <w:szCs w:val="28"/>
        </w:rPr>
        <w:t xml:space="preserve"> набирающих популярность </w:t>
      </w:r>
      <w:r>
        <w:rPr>
          <w:color w:val="000000" w:themeColor="text1"/>
          <w:sz w:val="28"/>
          <w:szCs w:val="28"/>
        </w:rPr>
        <w:t>средств</w:t>
      </w:r>
      <w:r w:rsidRPr="004A3104">
        <w:rPr>
          <w:color w:val="000000" w:themeColor="text1"/>
          <w:sz w:val="28"/>
          <w:szCs w:val="28"/>
        </w:rPr>
        <w:t xml:space="preserve"> проектирования ПО</w:t>
      </w:r>
      <w:r>
        <w:rPr>
          <w:color w:val="000000" w:themeColor="text1"/>
          <w:sz w:val="28"/>
          <w:szCs w:val="28"/>
        </w:rPr>
        <w:t xml:space="preserve">. </w:t>
      </w:r>
    </w:p>
    <w:p w14:paraId="6F72A4A7" w14:textId="0DF86FEA" w:rsidR="004A3104" w:rsidRPr="004A3104" w:rsidRDefault="004A3104" w:rsidP="004A3104">
      <w:pPr>
        <w:spacing w:line="360" w:lineRule="auto"/>
        <w:ind w:firstLine="720"/>
        <w:jc w:val="both"/>
        <w:rPr>
          <w:color w:val="000000" w:themeColor="text1"/>
          <w:sz w:val="28"/>
          <w:szCs w:val="28"/>
        </w:rPr>
      </w:pPr>
      <w:r w:rsidRPr="004A3104">
        <w:rPr>
          <w:color w:val="000000" w:themeColor="text1"/>
          <w:sz w:val="28"/>
          <w:szCs w:val="28"/>
        </w:rPr>
        <w:t xml:space="preserve">В рамках исследования проведен анализ методики оценки трудоемкости разработки ПО. С целью оптимизации трудозатрат на разработку ПО </w:t>
      </w:r>
      <w:r>
        <w:rPr>
          <w:color w:val="000000" w:themeColor="text1"/>
          <w:sz w:val="28"/>
          <w:szCs w:val="28"/>
        </w:rPr>
        <w:t>предложено</w:t>
      </w:r>
      <w:r w:rsidRPr="004A3104">
        <w:rPr>
          <w:color w:val="000000" w:themeColor="text1"/>
          <w:sz w:val="28"/>
          <w:szCs w:val="28"/>
        </w:rPr>
        <w:t xml:space="preserve"> использова</w:t>
      </w:r>
      <w:r>
        <w:rPr>
          <w:color w:val="000000" w:themeColor="text1"/>
          <w:sz w:val="28"/>
          <w:szCs w:val="28"/>
        </w:rPr>
        <w:t>ние</w:t>
      </w:r>
      <w:r w:rsidRPr="004A3104">
        <w:rPr>
          <w:color w:val="000000" w:themeColor="text1"/>
          <w:sz w:val="28"/>
          <w:szCs w:val="28"/>
        </w:rPr>
        <w:t xml:space="preserve"> набирающи</w:t>
      </w:r>
      <w:r>
        <w:rPr>
          <w:color w:val="000000" w:themeColor="text1"/>
          <w:sz w:val="28"/>
          <w:szCs w:val="28"/>
        </w:rPr>
        <w:t>х</w:t>
      </w:r>
      <w:r w:rsidRPr="004A3104">
        <w:rPr>
          <w:color w:val="000000" w:themeColor="text1"/>
          <w:sz w:val="28"/>
          <w:szCs w:val="28"/>
        </w:rPr>
        <w:t xml:space="preserve"> популярность </w:t>
      </w:r>
      <w:r>
        <w:rPr>
          <w:color w:val="000000" w:themeColor="text1"/>
          <w:sz w:val="28"/>
          <w:szCs w:val="28"/>
        </w:rPr>
        <w:t xml:space="preserve">средств </w:t>
      </w:r>
      <w:r w:rsidRPr="004A3104">
        <w:rPr>
          <w:color w:val="000000" w:themeColor="text1"/>
          <w:sz w:val="28"/>
          <w:szCs w:val="28"/>
        </w:rPr>
        <w:t>проектирования ПО, отличающиеся наименьшими значениями KSLOC функциональной точки.</w:t>
      </w:r>
      <w:r>
        <w:rPr>
          <w:color w:val="000000" w:themeColor="text1"/>
          <w:sz w:val="28"/>
          <w:szCs w:val="28"/>
        </w:rPr>
        <w:t xml:space="preserve"> У</w:t>
      </w:r>
      <w:r w:rsidRPr="004A3104">
        <w:rPr>
          <w:color w:val="000000" w:themeColor="text1"/>
          <w:sz w:val="28"/>
          <w:szCs w:val="28"/>
        </w:rPr>
        <w:t xml:space="preserve">становлено, что современные перспективные </w:t>
      </w:r>
      <w:r>
        <w:rPr>
          <w:color w:val="000000" w:themeColor="text1"/>
          <w:sz w:val="28"/>
          <w:szCs w:val="28"/>
        </w:rPr>
        <w:t>средства</w:t>
      </w:r>
      <w:r w:rsidRPr="004A3104">
        <w:rPr>
          <w:color w:val="000000" w:themeColor="text1"/>
          <w:sz w:val="28"/>
          <w:szCs w:val="28"/>
        </w:rPr>
        <w:t xml:space="preserve"> проектирования ПО, такие как </w:t>
      </w:r>
      <w:proofErr w:type="spellStart"/>
      <w:r w:rsidRPr="004A3104">
        <w:rPr>
          <w:color w:val="000000" w:themeColor="text1"/>
          <w:sz w:val="28"/>
          <w:szCs w:val="28"/>
        </w:rPr>
        <w:t>Rust</w:t>
      </w:r>
      <w:proofErr w:type="spellEnd"/>
      <w:r w:rsidRPr="004A3104">
        <w:rPr>
          <w:color w:val="000000" w:themeColor="text1"/>
          <w:sz w:val="28"/>
          <w:szCs w:val="28"/>
        </w:rPr>
        <w:t xml:space="preserve">, Go и </w:t>
      </w:r>
      <w:proofErr w:type="spellStart"/>
      <w:r w:rsidRPr="004A3104">
        <w:rPr>
          <w:color w:val="000000" w:themeColor="text1"/>
          <w:sz w:val="28"/>
          <w:szCs w:val="28"/>
        </w:rPr>
        <w:t>Kotlin</w:t>
      </w:r>
      <w:proofErr w:type="spellEnd"/>
      <w:r w:rsidRPr="004A3104">
        <w:rPr>
          <w:color w:val="000000" w:themeColor="text1"/>
          <w:sz w:val="28"/>
          <w:szCs w:val="28"/>
        </w:rPr>
        <w:t>, демонстрируют наилучшие показатели трудоемкости, что делает их оптимальным выбором для разработки ПО.</w:t>
      </w:r>
    </w:p>
    <w:p w14:paraId="311653E1" w14:textId="77777777" w:rsidR="001C25A7" w:rsidRDefault="004A3104" w:rsidP="004A3104">
      <w:pPr>
        <w:spacing w:line="360" w:lineRule="auto"/>
        <w:ind w:firstLine="720"/>
        <w:jc w:val="both"/>
        <w:rPr>
          <w:color w:val="000000" w:themeColor="text1"/>
          <w:sz w:val="28"/>
          <w:szCs w:val="28"/>
        </w:rPr>
      </w:pPr>
      <w:r w:rsidRPr="004A3104">
        <w:rPr>
          <w:color w:val="000000" w:themeColor="text1"/>
          <w:sz w:val="28"/>
          <w:szCs w:val="28"/>
        </w:rPr>
        <w:t>Анализ существующих решений эмуляции аппаратного обеспечения показал их недостаточную производительность и высокую трудоемкость при реализации новых компонентов эмулируемой системы.</w:t>
      </w:r>
    </w:p>
    <w:p w14:paraId="292109BB" w14:textId="7E8F3C45" w:rsidR="001C25A7" w:rsidRDefault="001C25A7" w:rsidP="00C4437A">
      <w:pPr>
        <w:spacing w:line="360" w:lineRule="auto"/>
        <w:ind w:firstLine="720"/>
        <w:jc w:val="both"/>
        <w:rPr>
          <w:color w:val="000000" w:themeColor="text1"/>
          <w:sz w:val="28"/>
          <w:szCs w:val="28"/>
        </w:rPr>
      </w:pPr>
      <w:r>
        <w:rPr>
          <w:color w:val="000000" w:themeColor="text1"/>
          <w:sz w:val="28"/>
          <w:szCs w:val="28"/>
        </w:rPr>
        <w:t xml:space="preserve">Проведен обзор </w:t>
      </w:r>
      <w:r w:rsidRPr="001C25A7">
        <w:rPr>
          <w:color w:val="000000" w:themeColor="text1"/>
          <w:sz w:val="28"/>
          <w:szCs w:val="28"/>
        </w:rPr>
        <w:t xml:space="preserve">существующих методик измерения производительности </w:t>
      </w:r>
      <w:r>
        <w:rPr>
          <w:color w:val="000000" w:themeColor="text1"/>
          <w:sz w:val="28"/>
          <w:szCs w:val="28"/>
        </w:rPr>
        <w:t>средств</w:t>
      </w:r>
      <w:r w:rsidRPr="001C25A7">
        <w:rPr>
          <w:color w:val="000000" w:themeColor="text1"/>
          <w:sz w:val="28"/>
          <w:szCs w:val="28"/>
        </w:rPr>
        <w:t xml:space="preserve"> проектирования ПО</w:t>
      </w:r>
      <w:r>
        <w:rPr>
          <w:color w:val="000000" w:themeColor="text1"/>
          <w:sz w:val="28"/>
          <w:szCs w:val="28"/>
        </w:rPr>
        <w:t xml:space="preserve">. </w:t>
      </w:r>
      <w:r w:rsidRPr="001C25A7">
        <w:rPr>
          <w:color w:val="000000" w:themeColor="text1"/>
          <w:sz w:val="28"/>
          <w:szCs w:val="28"/>
        </w:rPr>
        <w:t>Отмечено отсутствие комплексного решения, охватывающего все необходимые для корректного проведения измерений аспекты</w:t>
      </w:r>
      <w:r w:rsidR="00547D9D">
        <w:rPr>
          <w:color w:val="000000" w:themeColor="text1"/>
          <w:sz w:val="28"/>
          <w:szCs w:val="28"/>
        </w:rPr>
        <w:t>.</w:t>
      </w:r>
      <w:r w:rsidR="00C4437A">
        <w:rPr>
          <w:color w:val="000000" w:themeColor="text1"/>
          <w:sz w:val="28"/>
          <w:szCs w:val="28"/>
        </w:rPr>
        <w:t xml:space="preserve"> </w:t>
      </w:r>
      <w:r>
        <w:rPr>
          <w:color w:val="000000" w:themeColor="text1"/>
          <w:sz w:val="28"/>
          <w:szCs w:val="28"/>
        </w:rPr>
        <w:t>В связи с этим р</w:t>
      </w:r>
      <w:r w:rsidRPr="001C25A7">
        <w:rPr>
          <w:color w:val="000000" w:themeColor="text1"/>
          <w:sz w:val="28"/>
          <w:szCs w:val="28"/>
        </w:rPr>
        <w:t xml:space="preserve">азработана методика исследования производительности </w:t>
      </w:r>
      <w:r>
        <w:rPr>
          <w:color w:val="000000" w:themeColor="text1"/>
          <w:sz w:val="28"/>
          <w:szCs w:val="28"/>
        </w:rPr>
        <w:t>средств</w:t>
      </w:r>
      <w:r w:rsidRPr="001C25A7">
        <w:rPr>
          <w:color w:val="000000" w:themeColor="text1"/>
          <w:sz w:val="28"/>
          <w:szCs w:val="28"/>
        </w:rPr>
        <w:t xml:space="preserve"> проектирования ПО</w:t>
      </w:r>
      <w:r w:rsidR="00FD3E9C">
        <w:rPr>
          <w:color w:val="000000" w:themeColor="text1"/>
          <w:sz w:val="28"/>
          <w:szCs w:val="28"/>
        </w:rPr>
        <w:t xml:space="preserve">, </w:t>
      </w:r>
      <w:r w:rsidR="00FD3E9C" w:rsidRPr="00FD3E9C">
        <w:rPr>
          <w:color w:val="000000" w:themeColor="text1"/>
          <w:sz w:val="28"/>
          <w:szCs w:val="28"/>
        </w:rPr>
        <w:t>отличающаяся от существующих идентичным окружением для каждого измерения, снижением влияния процессов ОС и гибкой конфигурацией измерений</w:t>
      </w:r>
      <w:r w:rsidRPr="001C25A7">
        <w:rPr>
          <w:color w:val="000000" w:themeColor="text1"/>
          <w:sz w:val="28"/>
          <w:szCs w:val="28"/>
        </w:rPr>
        <w:t>. На основе разработанной методики</w:t>
      </w:r>
      <w:r>
        <w:rPr>
          <w:color w:val="000000" w:themeColor="text1"/>
          <w:sz w:val="28"/>
          <w:szCs w:val="28"/>
        </w:rPr>
        <w:t xml:space="preserve"> реализован программный комплекс. С помощью него</w:t>
      </w:r>
      <w:r w:rsidRPr="001C25A7">
        <w:rPr>
          <w:color w:val="000000" w:themeColor="text1"/>
          <w:sz w:val="28"/>
          <w:szCs w:val="28"/>
        </w:rPr>
        <w:t xml:space="preserve"> проведено исследование производительности </w:t>
      </w:r>
      <w:r>
        <w:rPr>
          <w:color w:val="000000" w:themeColor="text1"/>
          <w:sz w:val="28"/>
          <w:szCs w:val="28"/>
        </w:rPr>
        <w:t xml:space="preserve">исследуемых средств </w:t>
      </w:r>
      <w:r w:rsidRPr="001C25A7">
        <w:rPr>
          <w:color w:val="000000" w:themeColor="text1"/>
          <w:sz w:val="28"/>
          <w:szCs w:val="28"/>
        </w:rPr>
        <w:t xml:space="preserve">проектирования ПО. Обоснован выбор </w:t>
      </w:r>
      <w:proofErr w:type="spellStart"/>
      <w:r w:rsidRPr="001C25A7">
        <w:rPr>
          <w:color w:val="000000" w:themeColor="text1"/>
          <w:sz w:val="28"/>
          <w:szCs w:val="28"/>
        </w:rPr>
        <w:t>Rust</w:t>
      </w:r>
      <w:proofErr w:type="spellEnd"/>
      <w:r w:rsidRPr="001C25A7">
        <w:rPr>
          <w:color w:val="000000" w:themeColor="text1"/>
          <w:sz w:val="28"/>
          <w:szCs w:val="28"/>
        </w:rPr>
        <w:t xml:space="preserve"> в качестве </w:t>
      </w:r>
      <w:r>
        <w:rPr>
          <w:color w:val="000000" w:themeColor="text1"/>
          <w:sz w:val="28"/>
          <w:szCs w:val="28"/>
        </w:rPr>
        <w:t xml:space="preserve">средства </w:t>
      </w:r>
      <w:r w:rsidRPr="001C25A7">
        <w:rPr>
          <w:color w:val="000000" w:themeColor="text1"/>
          <w:sz w:val="28"/>
          <w:szCs w:val="28"/>
        </w:rPr>
        <w:t>для разработки эмулятора</w:t>
      </w:r>
      <w:r w:rsidR="005C60CB">
        <w:rPr>
          <w:color w:val="000000" w:themeColor="text1"/>
          <w:sz w:val="28"/>
          <w:szCs w:val="28"/>
        </w:rPr>
        <w:t>, показавший высокое быстродействие.</w:t>
      </w:r>
    </w:p>
    <w:p w14:paraId="2B4AB060" w14:textId="2F526143" w:rsidR="001C25A7" w:rsidRDefault="001C25A7" w:rsidP="004A3104">
      <w:pPr>
        <w:spacing w:line="360" w:lineRule="auto"/>
        <w:ind w:firstLine="720"/>
        <w:jc w:val="both"/>
        <w:rPr>
          <w:color w:val="000000" w:themeColor="text1"/>
          <w:sz w:val="28"/>
          <w:szCs w:val="28"/>
        </w:rPr>
      </w:pPr>
      <w:r>
        <w:rPr>
          <w:color w:val="000000" w:themeColor="text1"/>
          <w:sz w:val="28"/>
          <w:szCs w:val="28"/>
        </w:rPr>
        <w:t>В процессе создания эмулятора была изучена</w:t>
      </w:r>
      <w:r w:rsidRPr="001C25A7">
        <w:rPr>
          <w:color w:val="000000" w:themeColor="text1"/>
          <w:sz w:val="28"/>
          <w:szCs w:val="28"/>
        </w:rPr>
        <w:t xml:space="preserve"> процессорн</w:t>
      </w:r>
      <w:r>
        <w:rPr>
          <w:color w:val="000000" w:themeColor="text1"/>
          <w:sz w:val="28"/>
          <w:szCs w:val="28"/>
        </w:rPr>
        <w:t>ая</w:t>
      </w:r>
      <w:r w:rsidRPr="001C25A7">
        <w:rPr>
          <w:color w:val="000000" w:themeColor="text1"/>
          <w:sz w:val="28"/>
          <w:szCs w:val="28"/>
        </w:rPr>
        <w:t xml:space="preserve"> архитектур</w:t>
      </w:r>
      <w:r>
        <w:rPr>
          <w:color w:val="000000" w:themeColor="text1"/>
          <w:sz w:val="28"/>
          <w:szCs w:val="28"/>
        </w:rPr>
        <w:t xml:space="preserve">а </w:t>
      </w:r>
      <w:r>
        <w:rPr>
          <w:color w:val="000000" w:themeColor="text1"/>
          <w:sz w:val="28"/>
          <w:szCs w:val="28"/>
        </w:rPr>
        <w:lastRenderedPageBreak/>
        <w:t>ядра</w:t>
      </w:r>
      <w:r w:rsidRPr="001C25A7">
        <w:rPr>
          <w:color w:val="000000" w:themeColor="text1"/>
          <w:sz w:val="28"/>
          <w:szCs w:val="28"/>
        </w:rPr>
        <w:t xml:space="preserve"> MIPS. </w:t>
      </w:r>
      <w:r>
        <w:rPr>
          <w:color w:val="000000" w:themeColor="text1"/>
          <w:sz w:val="28"/>
          <w:szCs w:val="28"/>
        </w:rPr>
        <w:t>Также был изучен</w:t>
      </w:r>
      <w:r w:rsidRPr="001C25A7">
        <w:rPr>
          <w:color w:val="000000" w:themeColor="text1"/>
          <w:sz w:val="28"/>
          <w:szCs w:val="28"/>
        </w:rPr>
        <w:t xml:space="preserve"> процесс эмуляции аппаратного обеспечения</w:t>
      </w:r>
      <w:r w:rsidR="00C4437A">
        <w:rPr>
          <w:color w:val="000000" w:themeColor="text1"/>
          <w:sz w:val="28"/>
          <w:szCs w:val="28"/>
        </w:rPr>
        <w:t xml:space="preserve">. </w:t>
      </w:r>
      <w:r w:rsidRPr="001C25A7">
        <w:rPr>
          <w:color w:val="000000" w:themeColor="text1"/>
          <w:sz w:val="28"/>
          <w:szCs w:val="28"/>
        </w:rPr>
        <w:t>Сделан вывод о возможности эмуляции реальных вычислительных систем с помощью других реальных вычислительных систем.</w:t>
      </w:r>
      <w:r>
        <w:rPr>
          <w:color w:val="000000" w:themeColor="text1"/>
          <w:sz w:val="28"/>
          <w:szCs w:val="28"/>
        </w:rPr>
        <w:t xml:space="preserve"> </w:t>
      </w:r>
      <w:r w:rsidRPr="001C25A7">
        <w:rPr>
          <w:color w:val="000000" w:themeColor="text1"/>
          <w:sz w:val="28"/>
          <w:szCs w:val="28"/>
        </w:rPr>
        <w:t>На основании полученных данных сделан выбор интерпретации в качестве метода эмуляции в разрабатываемом эмуляторе.</w:t>
      </w:r>
    </w:p>
    <w:p w14:paraId="2C1BEF7A" w14:textId="001B328D" w:rsidR="00FD3E9C" w:rsidRDefault="00FD3E9C" w:rsidP="004A3104">
      <w:pPr>
        <w:spacing w:line="360" w:lineRule="auto"/>
        <w:ind w:firstLine="720"/>
        <w:jc w:val="both"/>
        <w:rPr>
          <w:color w:val="000000" w:themeColor="text1"/>
          <w:sz w:val="28"/>
          <w:szCs w:val="28"/>
        </w:rPr>
      </w:pPr>
      <w:r w:rsidRPr="00FD3E9C">
        <w:rPr>
          <w:color w:val="000000" w:themeColor="text1"/>
          <w:sz w:val="28"/>
          <w:szCs w:val="28"/>
        </w:rPr>
        <w:t>Описана разработанная архитектура эмулятора. Представлен набор диаграмм в нотации UML, иллюстрирующих архитектуру и поведение эмулятора.</w:t>
      </w:r>
      <w:r>
        <w:rPr>
          <w:color w:val="000000" w:themeColor="text1"/>
          <w:sz w:val="28"/>
          <w:szCs w:val="28"/>
        </w:rPr>
        <w:t xml:space="preserve"> </w:t>
      </w:r>
      <w:r w:rsidRPr="00FD3E9C">
        <w:rPr>
          <w:color w:val="000000" w:themeColor="text1"/>
          <w:sz w:val="28"/>
          <w:szCs w:val="28"/>
        </w:rPr>
        <w:t xml:space="preserve">Выполнена реализация эмулятора ядра MIPS с использованием инструмента разработки ПО </w:t>
      </w:r>
      <w:proofErr w:type="spellStart"/>
      <w:r w:rsidRPr="00FD3E9C">
        <w:rPr>
          <w:color w:val="000000" w:themeColor="text1"/>
          <w:sz w:val="28"/>
          <w:szCs w:val="28"/>
        </w:rPr>
        <w:t>Rust</w:t>
      </w:r>
      <w:proofErr w:type="spellEnd"/>
      <w:r w:rsidR="005C60CB">
        <w:rPr>
          <w:color w:val="000000" w:themeColor="text1"/>
          <w:sz w:val="28"/>
          <w:szCs w:val="28"/>
        </w:rPr>
        <w:t xml:space="preserve">, </w:t>
      </w:r>
      <w:r w:rsidR="005C60CB" w:rsidRPr="005C60CB">
        <w:rPr>
          <w:color w:val="000000" w:themeColor="text1"/>
          <w:sz w:val="28"/>
          <w:szCs w:val="28"/>
        </w:rPr>
        <w:t>поддерживающий архитектуру набора команд MIPS32, а также 54 нативные инструкции и 73 псевдо-инструкции.</w:t>
      </w:r>
      <w:r w:rsidRPr="00FD3E9C">
        <w:rPr>
          <w:color w:val="000000" w:themeColor="text1"/>
          <w:sz w:val="28"/>
          <w:szCs w:val="28"/>
        </w:rPr>
        <w:t xml:space="preserve"> Проведено тестирование разработанного эмулятора на корректность выполнения всех реализованных процессорных инструкций.</w:t>
      </w:r>
    </w:p>
    <w:p w14:paraId="73BF0177" w14:textId="39CD80C5" w:rsidR="00FD3E9C" w:rsidRDefault="00FD3E9C" w:rsidP="004A3104">
      <w:pPr>
        <w:spacing w:line="360" w:lineRule="auto"/>
        <w:ind w:firstLine="720"/>
        <w:jc w:val="both"/>
        <w:rPr>
          <w:color w:val="000000" w:themeColor="text1"/>
          <w:sz w:val="28"/>
          <w:szCs w:val="28"/>
        </w:rPr>
      </w:pPr>
      <w:r w:rsidRPr="00FD3E9C">
        <w:rPr>
          <w:color w:val="000000" w:themeColor="text1"/>
          <w:sz w:val="28"/>
          <w:szCs w:val="28"/>
        </w:rPr>
        <w:t xml:space="preserve">Описана методика исследования производительности эмуляторов ядра MIPS. Описаны тестовая среда, входные данные, а также конфигурация эмулятора </w:t>
      </w:r>
      <w:proofErr w:type="spellStart"/>
      <w:r w:rsidRPr="00FD3E9C">
        <w:rPr>
          <w:color w:val="000000" w:themeColor="text1"/>
          <w:sz w:val="28"/>
          <w:szCs w:val="28"/>
        </w:rPr>
        <w:t>Rush</w:t>
      </w:r>
      <w:proofErr w:type="spellEnd"/>
      <w:r w:rsidRPr="00FD3E9C">
        <w:rPr>
          <w:color w:val="000000" w:themeColor="text1"/>
          <w:sz w:val="28"/>
          <w:szCs w:val="28"/>
        </w:rPr>
        <w:t>, необходимая для проведения исследования. Проведен анализ результатов исследования производительности эмуляторов ядра MIPS. Получены значения IPS для каждого из исследуемых эмуляторов.</w:t>
      </w:r>
      <w:r>
        <w:rPr>
          <w:color w:val="000000" w:themeColor="text1"/>
          <w:sz w:val="28"/>
          <w:szCs w:val="28"/>
        </w:rPr>
        <w:t xml:space="preserve"> </w:t>
      </w:r>
      <w:r w:rsidRPr="00FD3E9C">
        <w:rPr>
          <w:color w:val="000000" w:themeColor="text1"/>
          <w:sz w:val="28"/>
          <w:szCs w:val="28"/>
        </w:rPr>
        <w:t xml:space="preserve">Сделан вывод о высокой производительности разработанного эмулятора </w:t>
      </w:r>
      <w:proofErr w:type="spellStart"/>
      <w:r w:rsidRPr="00FD3E9C">
        <w:rPr>
          <w:color w:val="000000" w:themeColor="text1"/>
          <w:sz w:val="28"/>
          <w:szCs w:val="28"/>
        </w:rPr>
        <w:t>Rush</w:t>
      </w:r>
      <w:proofErr w:type="spellEnd"/>
      <w:r w:rsidRPr="00FD3E9C">
        <w:rPr>
          <w:color w:val="000000" w:themeColor="text1"/>
          <w:sz w:val="28"/>
          <w:szCs w:val="28"/>
        </w:rPr>
        <w:t>.</w:t>
      </w:r>
      <w:r w:rsidR="00547D9D">
        <w:rPr>
          <w:color w:val="000000" w:themeColor="text1"/>
          <w:sz w:val="28"/>
          <w:szCs w:val="28"/>
        </w:rPr>
        <w:t xml:space="preserve"> </w:t>
      </w:r>
      <w:r w:rsidR="00547D9D" w:rsidRPr="00547D9D">
        <w:rPr>
          <w:color w:val="000000" w:themeColor="text1"/>
          <w:sz w:val="28"/>
          <w:szCs w:val="28"/>
        </w:rPr>
        <w:t xml:space="preserve">По сравнению с </w:t>
      </w:r>
      <w:proofErr w:type="spellStart"/>
      <w:r w:rsidR="00547D9D" w:rsidRPr="00547D9D">
        <w:rPr>
          <w:color w:val="000000" w:themeColor="text1"/>
          <w:sz w:val="28"/>
          <w:szCs w:val="28"/>
          <w:lang w:val="en-US"/>
        </w:rPr>
        <w:t>Kopycat</w:t>
      </w:r>
      <w:proofErr w:type="spellEnd"/>
      <w:r w:rsidR="00547D9D" w:rsidRPr="00547D9D">
        <w:rPr>
          <w:color w:val="000000" w:themeColor="text1"/>
          <w:sz w:val="28"/>
          <w:szCs w:val="28"/>
          <w:lang w:val="en-US"/>
        </w:rPr>
        <w:t xml:space="preserve"> </w:t>
      </w:r>
      <w:r w:rsidR="00547D9D" w:rsidRPr="00547D9D">
        <w:rPr>
          <w:color w:val="000000" w:themeColor="text1"/>
          <w:sz w:val="28"/>
          <w:szCs w:val="28"/>
        </w:rPr>
        <w:t xml:space="preserve">скорость выше в </w:t>
      </w:r>
      <m:oMath>
        <m:r>
          <w:rPr>
            <w:rFonts w:ascii="Cambria Math" w:hAnsi="Cambria Math"/>
            <w:color w:val="000000" w:themeColor="text1"/>
            <w:sz w:val="28"/>
            <w:szCs w:val="28"/>
          </w:rPr>
          <m:t>≈5</m:t>
        </m:r>
      </m:oMath>
      <w:r w:rsidR="00547D9D" w:rsidRPr="00547D9D">
        <w:rPr>
          <w:color w:val="000000" w:themeColor="text1"/>
          <w:sz w:val="28"/>
          <w:szCs w:val="28"/>
        </w:rPr>
        <w:t xml:space="preserve"> раз.</w:t>
      </w:r>
      <w:r w:rsidR="00547D9D">
        <w:rPr>
          <w:color w:val="000000" w:themeColor="text1"/>
          <w:sz w:val="28"/>
          <w:szCs w:val="28"/>
        </w:rPr>
        <w:t xml:space="preserve"> </w:t>
      </w:r>
    </w:p>
    <w:p w14:paraId="1BD1DE22" w14:textId="58B42593" w:rsidR="00547D9D" w:rsidRDefault="00547D9D" w:rsidP="004A3104">
      <w:pPr>
        <w:spacing w:line="360" w:lineRule="auto"/>
        <w:ind w:firstLine="720"/>
        <w:jc w:val="both"/>
        <w:rPr>
          <w:color w:val="000000" w:themeColor="text1"/>
          <w:sz w:val="28"/>
          <w:szCs w:val="28"/>
        </w:rPr>
      </w:pPr>
      <w:r w:rsidRPr="00547D9D">
        <w:rPr>
          <w:color w:val="000000" w:themeColor="text1"/>
          <w:sz w:val="28"/>
          <w:szCs w:val="28"/>
        </w:rPr>
        <w:t>Выполнена оценка трудоемкости разработки эмуляторов ядра MIPS.</w:t>
      </w:r>
      <w:r>
        <w:rPr>
          <w:color w:val="000000" w:themeColor="text1"/>
          <w:sz w:val="28"/>
          <w:szCs w:val="28"/>
        </w:rPr>
        <w:t xml:space="preserve"> </w:t>
      </w:r>
      <w:r w:rsidRPr="00547D9D">
        <w:rPr>
          <w:color w:val="000000" w:themeColor="text1"/>
          <w:sz w:val="28"/>
          <w:szCs w:val="28"/>
        </w:rPr>
        <w:t xml:space="preserve">Сделан вывод о низкой трудоемкости разработки эмулятора </w:t>
      </w:r>
      <w:proofErr w:type="spellStart"/>
      <w:r w:rsidRPr="00547D9D">
        <w:rPr>
          <w:color w:val="000000" w:themeColor="text1"/>
          <w:sz w:val="28"/>
          <w:szCs w:val="28"/>
        </w:rPr>
        <w:t>Rush</w:t>
      </w:r>
      <w:proofErr w:type="spellEnd"/>
      <w:r w:rsidRPr="00547D9D">
        <w:rPr>
          <w:color w:val="000000" w:themeColor="text1"/>
          <w:sz w:val="28"/>
          <w:szCs w:val="28"/>
        </w:rPr>
        <w:t>.</w:t>
      </w:r>
      <w:r>
        <w:rPr>
          <w:color w:val="000000" w:themeColor="text1"/>
          <w:sz w:val="28"/>
          <w:szCs w:val="28"/>
        </w:rPr>
        <w:t xml:space="preserve"> </w:t>
      </w:r>
      <w:r w:rsidRPr="00547D9D">
        <w:rPr>
          <w:color w:val="000000" w:themeColor="text1"/>
          <w:sz w:val="28"/>
          <w:szCs w:val="28"/>
        </w:rPr>
        <w:t xml:space="preserve">По сравнению с </w:t>
      </w:r>
      <w:proofErr w:type="spellStart"/>
      <w:r w:rsidRPr="00547D9D">
        <w:rPr>
          <w:color w:val="000000" w:themeColor="text1"/>
          <w:sz w:val="28"/>
          <w:szCs w:val="28"/>
        </w:rPr>
        <w:t>Qemu</w:t>
      </w:r>
      <w:proofErr w:type="spellEnd"/>
      <w:r w:rsidRPr="00547D9D">
        <w:rPr>
          <w:color w:val="000000" w:themeColor="text1"/>
          <w:sz w:val="28"/>
          <w:szCs w:val="28"/>
        </w:rPr>
        <w:t xml:space="preserve"> оценка трудозатрат меньше на 40%.</w:t>
      </w:r>
      <w:r>
        <w:rPr>
          <w:color w:val="000000" w:themeColor="text1"/>
          <w:sz w:val="28"/>
          <w:szCs w:val="28"/>
        </w:rPr>
        <w:t xml:space="preserve"> </w:t>
      </w:r>
      <w:r w:rsidRPr="00547D9D">
        <w:rPr>
          <w:color w:val="000000" w:themeColor="text1"/>
          <w:sz w:val="28"/>
          <w:szCs w:val="28"/>
        </w:rPr>
        <w:t xml:space="preserve">Использование набирающего популярность средства проектирования ПО </w:t>
      </w:r>
      <w:proofErr w:type="spellStart"/>
      <w:r w:rsidRPr="00547D9D">
        <w:rPr>
          <w:color w:val="000000" w:themeColor="text1"/>
          <w:sz w:val="28"/>
          <w:szCs w:val="28"/>
        </w:rPr>
        <w:t>Rust</w:t>
      </w:r>
      <w:proofErr w:type="spellEnd"/>
      <w:r w:rsidRPr="00547D9D">
        <w:rPr>
          <w:color w:val="000000" w:themeColor="text1"/>
          <w:sz w:val="28"/>
          <w:szCs w:val="28"/>
        </w:rPr>
        <w:t xml:space="preserve"> позволяет добиться</w:t>
      </w:r>
      <w:r>
        <w:rPr>
          <w:color w:val="000000" w:themeColor="text1"/>
          <w:sz w:val="28"/>
          <w:szCs w:val="28"/>
        </w:rPr>
        <w:t xml:space="preserve"> </w:t>
      </w:r>
      <w:r w:rsidRPr="00547D9D">
        <w:rPr>
          <w:color w:val="000000" w:themeColor="text1"/>
          <w:sz w:val="28"/>
          <w:szCs w:val="28"/>
        </w:rPr>
        <w:t>высокого быстродействия эмуляции</w:t>
      </w:r>
      <w:r>
        <w:rPr>
          <w:color w:val="000000" w:themeColor="text1"/>
          <w:sz w:val="28"/>
          <w:szCs w:val="28"/>
        </w:rPr>
        <w:t xml:space="preserve"> и </w:t>
      </w:r>
      <w:r w:rsidRPr="00547D9D">
        <w:rPr>
          <w:color w:val="000000" w:themeColor="text1"/>
          <w:sz w:val="28"/>
          <w:szCs w:val="28"/>
        </w:rPr>
        <w:t>уменьшения трудозатрат, необходимых для реализации составляющих эмулируемой системы</w:t>
      </w:r>
      <w:r>
        <w:rPr>
          <w:color w:val="000000" w:themeColor="text1"/>
          <w:sz w:val="28"/>
          <w:szCs w:val="28"/>
        </w:rPr>
        <w:t>.</w:t>
      </w:r>
    </w:p>
    <w:p w14:paraId="12124D73" w14:textId="51D25F26" w:rsidR="00547D9D" w:rsidRDefault="00547D9D" w:rsidP="00547D9D">
      <w:pPr>
        <w:spacing w:line="360" w:lineRule="auto"/>
        <w:ind w:firstLine="720"/>
        <w:jc w:val="both"/>
        <w:rPr>
          <w:color w:val="000000" w:themeColor="text1"/>
          <w:sz w:val="28"/>
          <w:szCs w:val="28"/>
        </w:rPr>
      </w:pPr>
      <w:r w:rsidRPr="00547D9D">
        <w:rPr>
          <w:color w:val="000000" w:themeColor="text1"/>
          <w:sz w:val="28"/>
          <w:szCs w:val="28"/>
        </w:rPr>
        <w:t>Таким образом, все поставленные задачи и цель данной работы были</w:t>
      </w:r>
      <w:r>
        <w:rPr>
          <w:color w:val="000000" w:themeColor="text1"/>
          <w:sz w:val="28"/>
          <w:szCs w:val="28"/>
        </w:rPr>
        <w:t xml:space="preserve"> </w:t>
      </w:r>
      <w:r w:rsidRPr="00547D9D">
        <w:rPr>
          <w:color w:val="000000" w:themeColor="text1"/>
          <w:sz w:val="28"/>
          <w:szCs w:val="28"/>
        </w:rPr>
        <w:t>выполнены.</w:t>
      </w:r>
    </w:p>
    <w:p w14:paraId="57D42782" w14:textId="4729C96C" w:rsidR="006746CC" w:rsidRPr="0068334A" w:rsidRDefault="006746CC" w:rsidP="004A3104">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71" w:name="_Toc167043406"/>
      <w:r w:rsidRPr="0068334A">
        <w:lastRenderedPageBreak/>
        <w:t>СПИСОК ИСПОЛЬЗОВАННЫХ ИСТОЧНИКОВ</w:t>
      </w:r>
      <w:bookmarkEnd w:id="71"/>
    </w:p>
    <w:p w14:paraId="449BFAA3" w14:textId="77777777" w:rsidR="00F660F9" w:rsidRDefault="00F660F9" w:rsidP="00D11828">
      <w:pPr>
        <w:pStyle w:val="BodyText"/>
        <w:numPr>
          <w:ilvl w:val="3"/>
          <w:numId w:val="2"/>
        </w:numPr>
        <w:ind w:left="900" w:hanging="540"/>
      </w:pPr>
      <w:r w:rsidRPr="00F660F9">
        <w:t xml:space="preserve">Ефимов С.Н., Терсков В.А., Галушин П.В., Ярков К.В. </w:t>
      </w:r>
      <w:r>
        <w:t>М</w:t>
      </w:r>
      <w:r w:rsidRPr="00F660F9">
        <w:t>одель надежности многопроцессорных аппаратно-программных комплексов систем управления реального времени с мультиверсионным программным обеспечением // Вестник МГТУ им. Н.Э. Баумана. Серия «Приборостроение». 2021. №4 (137).</w:t>
      </w:r>
    </w:p>
    <w:p w14:paraId="68EAF946" w14:textId="517CD58F" w:rsidR="00F660F9" w:rsidRDefault="00F660F9" w:rsidP="00D11828">
      <w:pPr>
        <w:pStyle w:val="BodyText"/>
        <w:numPr>
          <w:ilvl w:val="3"/>
          <w:numId w:val="2"/>
        </w:numPr>
        <w:ind w:left="900" w:hanging="540"/>
        <w:rPr>
          <w:lang w:val="en-US"/>
        </w:rPr>
      </w:pPr>
      <w:r w:rsidRPr="00F660F9">
        <w:rPr>
          <w:lang w:val="en-US"/>
        </w:rPr>
        <w:t>Sepulveda Rodriguez L. E., Chavarro-Porras J.C., Sanabria-Ordonez J.A., et al. A Survey of Virtualization Technologies: Towards a New Taxonomic Proposal // Ingenieria E Investigacion, 2022, 42, (3).</w:t>
      </w:r>
    </w:p>
    <w:p w14:paraId="3D19B78D" w14:textId="256EBDE6" w:rsidR="00F660F9" w:rsidRDefault="00F660F9" w:rsidP="00D11828">
      <w:pPr>
        <w:pStyle w:val="BodyText"/>
        <w:numPr>
          <w:ilvl w:val="3"/>
          <w:numId w:val="2"/>
        </w:numPr>
        <w:ind w:left="900" w:hanging="540"/>
        <w:rPr>
          <w:lang w:val="en-US"/>
        </w:rPr>
      </w:pPr>
      <w:r w:rsidRPr="00F660F9">
        <w:rPr>
          <w:lang w:val="en-US"/>
        </w:rPr>
        <w:t>Jakob Engblom, Guillaume Girard, and Bengt</w:t>
      </w:r>
      <w:r w:rsidRPr="002F1342">
        <w:rPr>
          <w:lang w:val="en-US"/>
        </w:rPr>
        <w:t xml:space="preserve"> </w:t>
      </w:r>
      <w:r w:rsidRPr="00F660F9">
        <w:rPr>
          <w:lang w:val="en-US"/>
        </w:rPr>
        <w:t>Werner. Testing Embedded Software using</w:t>
      </w:r>
      <w:r w:rsidR="002F1342" w:rsidRPr="002F1342">
        <w:rPr>
          <w:lang w:val="en-US"/>
        </w:rPr>
        <w:t xml:space="preserve"> </w:t>
      </w:r>
      <w:r w:rsidRPr="002F1342">
        <w:rPr>
          <w:lang w:val="en-US"/>
        </w:rPr>
        <w:t>Simulated Hardware, ERTS 2006, Toulouse,</w:t>
      </w:r>
      <w:r w:rsidR="002F1342" w:rsidRPr="002F1342">
        <w:rPr>
          <w:lang w:val="en-US"/>
        </w:rPr>
        <w:t xml:space="preserve"> </w:t>
      </w:r>
      <w:r w:rsidRPr="002F1342">
        <w:rPr>
          <w:lang w:val="en-US"/>
        </w:rPr>
        <w:t>January 2006.</w:t>
      </w:r>
    </w:p>
    <w:p w14:paraId="2477E5B7" w14:textId="56B2EE38" w:rsidR="002F1342" w:rsidRDefault="002F1342" w:rsidP="00D11828">
      <w:pPr>
        <w:pStyle w:val="BodyText"/>
        <w:numPr>
          <w:ilvl w:val="3"/>
          <w:numId w:val="2"/>
        </w:numPr>
        <w:ind w:left="900" w:hanging="540"/>
        <w:rPr>
          <w:lang w:val="en-US"/>
        </w:rPr>
      </w:pPr>
      <w:r w:rsidRPr="002F1342">
        <w:t xml:space="preserve">Узеньков Д.А., Власов А.И., Фатхутдинов Т.М., Гладких А.А. Динамическая модификация внутреннего программного обеспечения встраиваемых устройств для решения задач обратной разработки // Проблемы разработки перспективных микро- и наноэлектронных систем (МЭС). 2021. </w:t>
      </w:r>
      <w:r w:rsidRPr="002F1342">
        <w:rPr>
          <w:lang w:val="en-US"/>
        </w:rPr>
        <w:t>Выпуск 2. С. 63-69.</w:t>
      </w:r>
    </w:p>
    <w:p w14:paraId="2969BF20" w14:textId="45709F38" w:rsidR="002F1342" w:rsidRDefault="007F770D" w:rsidP="00D11828">
      <w:pPr>
        <w:pStyle w:val="BodyText"/>
        <w:numPr>
          <w:ilvl w:val="3"/>
          <w:numId w:val="2"/>
        </w:numPr>
        <w:ind w:left="900" w:hanging="540"/>
        <w:rPr>
          <w:lang w:val="en-US"/>
        </w:rPr>
      </w:pPr>
      <w:r w:rsidRPr="007F770D">
        <w:rPr>
          <w:lang w:val="en-US"/>
        </w:rPr>
        <w:t xml:space="preserve">Pugh, Emerson W. Building IBM: Shaping an Industry and Its Technology </w:t>
      </w:r>
      <w:r>
        <w:rPr>
          <w:lang w:val="en-US"/>
        </w:rPr>
        <w:t>//</w:t>
      </w:r>
      <w:r w:rsidRPr="007F770D">
        <w:rPr>
          <w:lang w:val="en-US"/>
        </w:rPr>
        <w:t xml:space="preserve"> MIT, 1995. — </w:t>
      </w:r>
      <w:r w:rsidR="006F6D40">
        <w:rPr>
          <w:lang w:val="en-US"/>
        </w:rPr>
        <w:t>C</w:t>
      </w:r>
      <w:r w:rsidRPr="007F770D">
        <w:rPr>
          <w:lang w:val="en-US"/>
        </w:rPr>
        <w:t>. 274.</w:t>
      </w:r>
    </w:p>
    <w:p w14:paraId="0C990682" w14:textId="633A1126" w:rsidR="007F599E" w:rsidRPr="007F599E" w:rsidRDefault="007F599E" w:rsidP="00D11828">
      <w:pPr>
        <w:pStyle w:val="BodyText"/>
        <w:numPr>
          <w:ilvl w:val="3"/>
          <w:numId w:val="2"/>
        </w:numPr>
        <w:ind w:left="900" w:hanging="540"/>
        <w:rPr>
          <w:lang w:val="en-US"/>
        </w:rPr>
      </w:pPr>
      <w:r w:rsidRPr="007F599E">
        <w:rPr>
          <w:lang w:val="en-US"/>
        </w:rPr>
        <w:t xml:space="preserve">S. G. Tucker. 1965. Emulation of large systems. Commun. ACM 8, 12 (Dec. 1965), </w:t>
      </w:r>
      <w:r>
        <w:t xml:space="preserve">С. </w:t>
      </w:r>
      <w:r w:rsidRPr="007F599E">
        <w:rPr>
          <w:lang w:val="en-US"/>
        </w:rPr>
        <w:t>753–761</w:t>
      </w:r>
      <w:r>
        <w:t>.</w:t>
      </w:r>
    </w:p>
    <w:p w14:paraId="45B0D005" w14:textId="155F4DB5" w:rsidR="007F599E" w:rsidRDefault="007F599E" w:rsidP="00D11828">
      <w:pPr>
        <w:pStyle w:val="BodyText"/>
        <w:numPr>
          <w:ilvl w:val="3"/>
          <w:numId w:val="2"/>
        </w:numPr>
        <w:ind w:left="900" w:hanging="540"/>
      </w:pPr>
      <w:r w:rsidRPr="007F599E">
        <w:t xml:space="preserve">Сельвесюк Н.И., Островский А.С., Русанов П.В., Комахин М.О., </w:t>
      </w:r>
      <w:r>
        <w:t>О</w:t>
      </w:r>
      <w:r w:rsidRPr="007F599E">
        <w:t>бъектно-ориентированное проектирование системы эмуляции программного интерфейса приложения в задачах обеспечения информационной безопасности //</w:t>
      </w:r>
      <w:r w:rsidR="009B2D5D">
        <w:t xml:space="preserve"> </w:t>
      </w:r>
      <w:r w:rsidRPr="007F599E">
        <w:t>Информатика и системы управления. – 2018. – №. 2. – С. 3-13.</w:t>
      </w:r>
    </w:p>
    <w:p w14:paraId="0434DE24" w14:textId="39EB2C63" w:rsidR="009B2D5D" w:rsidRDefault="009B2D5D" w:rsidP="00D11828">
      <w:pPr>
        <w:pStyle w:val="BodyText"/>
        <w:numPr>
          <w:ilvl w:val="3"/>
          <w:numId w:val="2"/>
        </w:numPr>
        <w:ind w:left="900" w:hanging="540"/>
      </w:pPr>
      <w:r w:rsidRPr="009B2D5D">
        <w:rPr>
          <w:lang w:val="en-US"/>
        </w:rPr>
        <w:t xml:space="preserve">Zhang, Binbin &amp; Wang, Xiaolin &amp; Lai, Rongfeng &amp; Yang, Liang &amp; Luo, Yingwei &amp; Li, Xiaoming &amp; Wang, Zhenlin. (2010). A Survey on I/O Virtualization and Optimization. 2010 Fifth Annual ChinaGrid Conference. </w:t>
      </w:r>
      <w:r>
        <w:t xml:space="preserve">С. </w:t>
      </w:r>
      <w:r w:rsidRPr="009B2D5D">
        <w:t>117-123.</w:t>
      </w:r>
    </w:p>
    <w:p w14:paraId="0E12AB5C" w14:textId="1CE56152" w:rsidR="00D11828" w:rsidRDefault="00D11828" w:rsidP="00D11828">
      <w:pPr>
        <w:pStyle w:val="BodyText"/>
        <w:numPr>
          <w:ilvl w:val="3"/>
          <w:numId w:val="2"/>
        </w:numPr>
        <w:ind w:left="900" w:hanging="540"/>
        <w:rPr>
          <w:lang w:val="en-US"/>
        </w:rPr>
      </w:pPr>
      <w:r w:rsidRPr="00D11828">
        <w:rPr>
          <w:lang w:val="en-US"/>
        </w:rPr>
        <w:t xml:space="preserve">Dileep K.P, Devesh G, A. Raghavendra Rao, Suman M and S. V. Srikanth, </w:t>
      </w:r>
      <w:r w:rsidRPr="00D11828">
        <w:rPr>
          <w:lang w:val="en-US"/>
        </w:rPr>
        <w:lastRenderedPageBreak/>
        <w:t xml:space="preserve">"Verification of Linux device drivers using device virtualization," 2015 2nd International Conference on Computing for Sustainable Global Development (INDIACom), New Delhi, India, 2015, </w:t>
      </w:r>
      <w:r>
        <w:t>С</w:t>
      </w:r>
      <w:r w:rsidRPr="00D11828">
        <w:rPr>
          <w:lang w:val="en-US"/>
        </w:rPr>
        <w:t>. 694-698.</w:t>
      </w:r>
    </w:p>
    <w:p w14:paraId="26D34E59" w14:textId="0E9120DB" w:rsidR="00D11828" w:rsidRDefault="00D11828" w:rsidP="00D11828">
      <w:pPr>
        <w:pStyle w:val="BodyText"/>
        <w:numPr>
          <w:ilvl w:val="3"/>
          <w:numId w:val="2"/>
        </w:numPr>
        <w:ind w:left="900" w:hanging="540"/>
        <w:rPr>
          <w:lang w:val="en-US"/>
        </w:rPr>
      </w:pPr>
      <w:r w:rsidRPr="00D11828">
        <w:rPr>
          <w:lang w:val="en-US"/>
        </w:rPr>
        <w:t>Gill S</w:t>
      </w:r>
      <w:r>
        <w:rPr>
          <w:lang w:val="en-US"/>
        </w:rPr>
        <w:t xml:space="preserve">. 1951. </w:t>
      </w:r>
      <w:r w:rsidRPr="00D11828">
        <w:rPr>
          <w:lang w:val="en-US"/>
        </w:rPr>
        <w:t>The diagnosis of mistakes in programmes on the EDSAC</w:t>
      </w:r>
      <w:r>
        <w:rPr>
          <w:lang w:val="en-US"/>
        </w:rPr>
        <w:t xml:space="preserve">. </w:t>
      </w:r>
      <w:r w:rsidRPr="00D11828">
        <w:rPr>
          <w:lang w:val="en-US"/>
        </w:rPr>
        <w:t>Proc. R. Soc. Lond. A206538–554</w:t>
      </w:r>
    </w:p>
    <w:p w14:paraId="70A620C3" w14:textId="099DEB9B" w:rsidR="00D11828" w:rsidRDefault="00EF0FAE" w:rsidP="00EF0FAE">
      <w:pPr>
        <w:pStyle w:val="BodyText"/>
        <w:numPr>
          <w:ilvl w:val="3"/>
          <w:numId w:val="2"/>
        </w:numPr>
        <w:ind w:left="900" w:hanging="540"/>
      </w:pPr>
      <w:r w:rsidRPr="00EF0FAE">
        <w:t xml:space="preserve">Эмулятор </w:t>
      </w:r>
      <w:r w:rsidRPr="00EF0FAE">
        <w:rPr>
          <w:lang w:val="en-US"/>
        </w:rPr>
        <w:t>Qemu</w:t>
      </w:r>
      <w:r w:rsidRPr="00EF0FAE">
        <w:t xml:space="preserve">. — Текст : электронный // </w:t>
      </w:r>
      <w:r w:rsidRPr="00EF0FAE">
        <w:rPr>
          <w:lang w:val="en-US"/>
        </w:rPr>
        <w:t>Qemu</w:t>
      </w:r>
      <w:r w:rsidRPr="00EF0FAE">
        <w:t xml:space="preserve"> : [сайт]. — </w:t>
      </w:r>
      <w:r w:rsidRPr="00EF0FAE">
        <w:rPr>
          <w:lang w:val="en-US"/>
        </w:rPr>
        <w:t>URL</w:t>
      </w:r>
      <w:r w:rsidRPr="00EF0FAE">
        <w:t xml:space="preserve">: </w:t>
      </w:r>
      <w:r w:rsidRPr="00EF0FAE">
        <w:rPr>
          <w:lang w:val="en-US"/>
        </w:rPr>
        <w:t>https</w:t>
      </w:r>
      <w:r w:rsidRPr="00EF0FAE">
        <w:t>://</w:t>
      </w:r>
      <w:r w:rsidRPr="00EF0FAE">
        <w:rPr>
          <w:lang w:val="en-US"/>
        </w:rPr>
        <w:t>www</w:t>
      </w:r>
      <w:r w:rsidRPr="00EF0FAE">
        <w:t>.</w:t>
      </w:r>
      <w:r w:rsidRPr="00EF0FAE">
        <w:rPr>
          <w:lang w:val="en-US"/>
        </w:rPr>
        <w:t>qemu</w:t>
      </w:r>
      <w:r w:rsidRPr="00EF0FAE">
        <w:t>.</w:t>
      </w:r>
      <w:r w:rsidRPr="00EF0FAE">
        <w:rPr>
          <w:lang w:val="en-US"/>
        </w:rPr>
        <w:t>org</w:t>
      </w:r>
      <w:r w:rsidRPr="00EF0FAE">
        <w:t>/ (дата обращения: 19.03.2024).</w:t>
      </w:r>
    </w:p>
    <w:p w14:paraId="0A645E9F" w14:textId="2D4ADAD2" w:rsidR="00EF0FAE" w:rsidRDefault="00EF0FAE" w:rsidP="00EF0FAE">
      <w:pPr>
        <w:pStyle w:val="BodyText"/>
        <w:numPr>
          <w:ilvl w:val="3"/>
          <w:numId w:val="2"/>
        </w:numPr>
        <w:ind w:left="900" w:hanging="540"/>
      </w:pPr>
      <w:r w:rsidRPr="00EF0FAE">
        <w:t>Эмулятор Unicorn. — Текст : электронный // Unicorn Engine : [сайт]. — URL: https://www.unicorn-engine.org/ (дата обращения: 19.03.2024).</w:t>
      </w:r>
    </w:p>
    <w:p w14:paraId="2BB97CA3" w14:textId="5F64D144" w:rsidR="00EF0FAE" w:rsidRDefault="00EF0FAE" w:rsidP="00EF0FAE">
      <w:pPr>
        <w:pStyle w:val="BodyText"/>
        <w:numPr>
          <w:ilvl w:val="3"/>
          <w:numId w:val="2"/>
        </w:numPr>
        <w:ind w:left="900" w:hanging="540"/>
      </w:pPr>
      <w:r w:rsidRPr="00EF0FAE">
        <w:t>Эмулятор Kopycat. — Текст : электронный // Kopycat : [сайт]. — URL: https://kopycat.ru/ (дата обращения: 19.03.2024).</w:t>
      </w:r>
    </w:p>
    <w:p w14:paraId="39BCFB24" w14:textId="543A8FAB" w:rsidR="00EF0FAE" w:rsidRDefault="00EF0FAE" w:rsidP="00EF0FAE">
      <w:pPr>
        <w:pStyle w:val="BodyText"/>
        <w:numPr>
          <w:ilvl w:val="3"/>
          <w:numId w:val="2"/>
        </w:numPr>
        <w:ind w:left="900" w:hanging="540"/>
      </w:pPr>
      <w:r w:rsidRPr="00EF0FAE">
        <w:t>Разработка программной платформы Kopycat эмуляции сложных вычислительных систем / Р. С. Аристов, А. А. Гладких, В. Н. Давыдов, М. О. Комахин // Наноиндустрия. – 2019. – № S(89). – С. 350-352.</w:t>
      </w:r>
    </w:p>
    <w:p w14:paraId="65A688D5" w14:textId="43FB80B6" w:rsidR="00EF0FAE" w:rsidRDefault="00EF0FAE" w:rsidP="00EF0FAE">
      <w:pPr>
        <w:pStyle w:val="BodyText"/>
        <w:numPr>
          <w:ilvl w:val="3"/>
          <w:numId w:val="2"/>
        </w:numPr>
        <w:ind w:left="900" w:hanging="540"/>
      </w:pPr>
      <w:r w:rsidRPr="00EF0FAE">
        <w:t>Эмулятор MARS. — Текст : электронный // MARS : [сайт]. — URL: https://courses.missouristate.edu/kenvollmar/mars/ (дата обращения: 19.03.2024).</w:t>
      </w:r>
    </w:p>
    <w:p w14:paraId="22859578" w14:textId="2A109528" w:rsidR="00EF0FAE" w:rsidRDefault="00EF0FAE" w:rsidP="00EF0FAE">
      <w:pPr>
        <w:pStyle w:val="BodyText"/>
        <w:numPr>
          <w:ilvl w:val="3"/>
          <w:numId w:val="2"/>
        </w:numPr>
        <w:ind w:left="900" w:hanging="540"/>
      </w:pPr>
      <w:r w:rsidRPr="00EF0FAE">
        <w:t>Эмулятор SPIM. — Текст : электронный // SPIM Simulator : [сайт]. — URL: https://spimsimulator.sourceforge.net/ (дата обращения: 19.03.2024).</w:t>
      </w:r>
    </w:p>
    <w:p w14:paraId="5936E3B7" w14:textId="6C0E4FB3" w:rsidR="00EF0FAE" w:rsidRDefault="00EF0FAE" w:rsidP="00EF0FAE">
      <w:pPr>
        <w:pStyle w:val="BodyText"/>
        <w:numPr>
          <w:ilvl w:val="3"/>
          <w:numId w:val="2"/>
        </w:numPr>
        <w:ind w:left="900" w:hanging="540"/>
      </w:pPr>
      <w:r w:rsidRPr="00EF0FAE">
        <w:t>САПР Proteus. — Текст : электронный // Proteus : [сайт]. — URL: https://www.labcenter.com/ (дата обращения: 19.0</w:t>
      </w:r>
      <w:r w:rsidRPr="0029798D">
        <w:t>3</w:t>
      </w:r>
      <w:r w:rsidRPr="00EF0FAE">
        <w:t>.2024).</w:t>
      </w:r>
    </w:p>
    <w:p w14:paraId="7C146C73" w14:textId="21079A28" w:rsidR="0029798D" w:rsidRDefault="0029798D" w:rsidP="00EF0FAE">
      <w:pPr>
        <w:pStyle w:val="BodyText"/>
        <w:numPr>
          <w:ilvl w:val="3"/>
          <w:numId w:val="2"/>
        </w:numPr>
        <w:ind w:left="900" w:hanging="540"/>
      </w:pPr>
      <w:r w:rsidRPr="0029798D">
        <w:t>Интегрированная среда разработки Keil. — Текст : электронный // IDE Keil : [сайт]. — URL: https://www.keil.com/ (дата обращения: 19.05.2024).</w:t>
      </w:r>
    </w:p>
    <w:p w14:paraId="3BB1B6AA" w14:textId="1A669724" w:rsidR="0029798D" w:rsidRDefault="0029798D" w:rsidP="00EF0FAE">
      <w:pPr>
        <w:pStyle w:val="BodyText"/>
        <w:numPr>
          <w:ilvl w:val="3"/>
          <w:numId w:val="2"/>
        </w:numPr>
        <w:ind w:left="900" w:hanging="540"/>
      </w:pPr>
      <w:r w:rsidRPr="0029798D">
        <w:t>Индекс TIOBE. — Текст : электронный // TIOBE : [сайт]. — URL: https://www.tiobe.com/tiobe-index/  (дата обращения: 19.03.2024).</w:t>
      </w:r>
    </w:p>
    <w:p w14:paraId="6CC0FF77" w14:textId="158CE158" w:rsidR="0029798D" w:rsidRDefault="0029798D" w:rsidP="00EF0FAE">
      <w:pPr>
        <w:pStyle w:val="BodyText"/>
        <w:numPr>
          <w:ilvl w:val="3"/>
          <w:numId w:val="2"/>
        </w:numPr>
        <w:ind w:left="900" w:hanging="540"/>
      </w:pPr>
      <w:r w:rsidRPr="0029798D">
        <w:t xml:space="preserve">Github </w:t>
      </w:r>
      <w:r>
        <w:rPr>
          <w:lang w:val="en-US"/>
        </w:rPr>
        <w:t>L</w:t>
      </w:r>
      <w:r w:rsidRPr="0029798D">
        <w:t xml:space="preserve">angugage </w:t>
      </w:r>
      <w:r>
        <w:rPr>
          <w:lang w:val="en-US"/>
        </w:rPr>
        <w:t>S</w:t>
      </w:r>
      <w:r w:rsidRPr="0029798D">
        <w:t>tats. — Текст : электронный // GitHut : [сайт]. — URL: https://madnight.github.io/githut (дата обращения: 19.0</w:t>
      </w:r>
      <w:r w:rsidR="0014365E" w:rsidRPr="0014365E">
        <w:t>3</w:t>
      </w:r>
      <w:r w:rsidRPr="0029798D">
        <w:t>.2024).</w:t>
      </w:r>
    </w:p>
    <w:p w14:paraId="57BB7E58" w14:textId="1DD9A971" w:rsidR="00DF39A8" w:rsidRDefault="00DF39A8" w:rsidP="00EF0FAE">
      <w:pPr>
        <w:pStyle w:val="BodyText"/>
        <w:numPr>
          <w:ilvl w:val="3"/>
          <w:numId w:val="2"/>
        </w:numPr>
        <w:ind w:left="900" w:hanging="540"/>
        <w:rPr>
          <w:lang w:val="en-US"/>
        </w:rPr>
      </w:pPr>
      <w:r w:rsidRPr="00DF39A8">
        <w:rPr>
          <w:lang w:val="en-US"/>
        </w:rPr>
        <w:t xml:space="preserve">PYPL PopularitY of Programming Language. — </w:t>
      </w:r>
      <w:r w:rsidRPr="00DF39A8">
        <w:t>Текст</w:t>
      </w:r>
      <w:r w:rsidRPr="00DF39A8">
        <w:rPr>
          <w:lang w:val="en-US"/>
        </w:rPr>
        <w:t xml:space="preserve"> : </w:t>
      </w:r>
      <w:r w:rsidRPr="00DF39A8">
        <w:t>электронный</w:t>
      </w:r>
      <w:r w:rsidRPr="00DF39A8">
        <w:rPr>
          <w:lang w:val="en-US"/>
        </w:rPr>
        <w:t xml:space="preserve"> // PYPL : [</w:t>
      </w:r>
      <w:r w:rsidRPr="00DF39A8">
        <w:t>сайт</w:t>
      </w:r>
      <w:r w:rsidRPr="00DF39A8">
        <w:rPr>
          <w:lang w:val="en-US"/>
        </w:rPr>
        <w:t>]. — URL: https://pypl.github.io/PYPL.html (</w:t>
      </w:r>
      <w:r w:rsidRPr="00DF39A8">
        <w:t>дата</w:t>
      </w:r>
      <w:r w:rsidRPr="00DF39A8">
        <w:rPr>
          <w:lang w:val="en-US"/>
        </w:rPr>
        <w:t xml:space="preserve"> </w:t>
      </w:r>
      <w:r w:rsidRPr="00DF39A8">
        <w:t>обращения</w:t>
      </w:r>
      <w:r w:rsidRPr="00DF39A8">
        <w:rPr>
          <w:lang w:val="en-US"/>
        </w:rPr>
        <w:t>: 19.0</w:t>
      </w:r>
      <w:r w:rsidR="0014365E">
        <w:rPr>
          <w:lang w:val="en-US"/>
        </w:rPr>
        <w:t>3</w:t>
      </w:r>
      <w:r w:rsidRPr="00DF39A8">
        <w:rPr>
          <w:lang w:val="en-US"/>
        </w:rPr>
        <w:t>.2024).</w:t>
      </w:r>
    </w:p>
    <w:p w14:paraId="72862005" w14:textId="52F3FB45" w:rsidR="002F187B" w:rsidRDefault="002F187B" w:rsidP="002F187B">
      <w:pPr>
        <w:pStyle w:val="BodyText"/>
        <w:numPr>
          <w:ilvl w:val="3"/>
          <w:numId w:val="2"/>
        </w:numPr>
        <w:ind w:left="900" w:hanging="540"/>
        <w:rPr>
          <w:lang w:val="en-US"/>
        </w:rPr>
      </w:pPr>
      <w:r w:rsidRPr="002F187B">
        <w:rPr>
          <w:lang w:val="en-US"/>
        </w:rPr>
        <w:lastRenderedPageBreak/>
        <w:t>Boehm, B. W. (2000). Software Cost Estimation with Cocomo II. Prentice Hall.</w:t>
      </w:r>
    </w:p>
    <w:p w14:paraId="74FB5C02" w14:textId="5F92A40B" w:rsidR="002F187B" w:rsidRDefault="002F187B" w:rsidP="002F187B">
      <w:pPr>
        <w:pStyle w:val="BodyText"/>
        <w:numPr>
          <w:ilvl w:val="3"/>
          <w:numId w:val="2"/>
        </w:numPr>
        <w:ind w:left="900" w:hanging="540"/>
      </w:pPr>
      <w:r w:rsidRPr="002F187B">
        <w:t>Найханова Лариса Владимировна, Дамбаева Сэсэгма Викторовна, Пыкин Михаил Алексеевич Расчет сложности программного продукта методом функциональных точек // Научные исследования. 2017. №6 (17).</w:t>
      </w:r>
    </w:p>
    <w:p w14:paraId="17AC2778" w14:textId="7CF83F80" w:rsidR="002F187B" w:rsidRDefault="002F187B" w:rsidP="002F187B">
      <w:pPr>
        <w:pStyle w:val="BodyText"/>
        <w:numPr>
          <w:ilvl w:val="3"/>
          <w:numId w:val="2"/>
        </w:numPr>
        <w:ind w:left="900" w:hanging="540"/>
      </w:pPr>
      <w:r w:rsidRPr="002F187B">
        <w:t>Software Economics and Function Point Metrics. — Текст : электронный // IFPUG : [сайт]. — URL: https://www.ifpug.org/wp-content/uploads/2017/04/IYSM.-Thirty-years-of-IFPUG.-Software-Economics-and-Function-Point-Metrics-Capers-Jones.pdf (дата обращения: 19.03.2024).</w:t>
      </w:r>
    </w:p>
    <w:p w14:paraId="65DE1DD6" w14:textId="676F9CE7" w:rsidR="00F660F9" w:rsidRDefault="002F187B" w:rsidP="002F187B">
      <w:pPr>
        <w:pStyle w:val="BodyText"/>
        <w:numPr>
          <w:ilvl w:val="3"/>
          <w:numId w:val="2"/>
        </w:numPr>
        <w:ind w:left="900" w:hanging="540"/>
      </w:pPr>
      <w:r w:rsidRPr="002F187B">
        <w:t>Иванов Сергей Олегович, Ильин Дмитрий Владимирович, Большаков Иван Юрьевич Сравнительное тестирование языков программирования // Вестник ЧГУ. 2017. №3</w:t>
      </w:r>
    </w:p>
    <w:p w14:paraId="3FE330F2" w14:textId="5C0812F9" w:rsidR="002F187B" w:rsidRDefault="002F187B" w:rsidP="002F187B">
      <w:pPr>
        <w:pStyle w:val="BodyText"/>
        <w:numPr>
          <w:ilvl w:val="3"/>
          <w:numId w:val="2"/>
        </w:numPr>
        <w:ind w:left="900" w:hanging="540"/>
      </w:pPr>
      <w:r w:rsidRPr="002F187B">
        <w:rPr>
          <w:lang w:val="en-US"/>
        </w:rPr>
        <w:t xml:space="preserve">Marr, S., Daloze, B., &amp; Mössenböck, H. (2016). Cross-language compiler benchmarking: are we fast yet? </w:t>
      </w:r>
      <w:r w:rsidRPr="002F187B">
        <w:t>In R. Ierusalimschy (Ed.), DLS (pp. 120–131). ACM.</w:t>
      </w:r>
    </w:p>
    <w:p w14:paraId="3CCCC348" w14:textId="2C34ADD7" w:rsidR="002F187B" w:rsidRDefault="002F187B" w:rsidP="002F187B">
      <w:pPr>
        <w:pStyle w:val="BodyText"/>
        <w:numPr>
          <w:ilvl w:val="3"/>
          <w:numId w:val="2"/>
        </w:numPr>
        <w:ind w:left="900" w:hanging="540"/>
      </w:pPr>
      <w:r w:rsidRPr="002F187B">
        <w:t>Коровин И.В., Пулькин И.А., Веранян А.С. Исследование скоростей выполнения базовых математических задач популярных языков программирования // Экономика и качество систем связи. 2019. №3 (13).</w:t>
      </w:r>
    </w:p>
    <w:p w14:paraId="7BFDE2ED" w14:textId="5DE6BCE6" w:rsidR="002F187B" w:rsidRDefault="002F187B" w:rsidP="002F187B">
      <w:pPr>
        <w:pStyle w:val="BodyText"/>
        <w:numPr>
          <w:ilvl w:val="3"/>
          <w:numId w:val="2"/>
        </w:numPr>
        <w:ind w:left="900" w:hanging="540"/>
      </w:pPr>
      <w:r w:rsidRPr="002F187B">
        <w:t>Фролов В.А., Галактионов В.А., Санжаров В.В. Исследование технологии RISC-V. Труды Института системного программирования РАН. 2020;32(2):81-98.</w:t>
      </w:r>
    </w:p>
    <w:p w14:paraId="77E9B5BE" w14:textId="56EC7F8D" w:rsidR="002F187B" w:rsidRDefault="002F187B" w:rsidP="002F187B">
      <w:pPr>
        <w:pStyle w:val="BodyText"/>
        <w:numPr>
          <w:ilvl w:val="3"/>
          <w:numId w:val="2"/>
        </w:numPr>
        <w:ind w:left="900" w:hanging="540"/>
        <w:rPr>
          <w:lang w:val="en-US"/>
        </w:rPr>
      </w:pPr>
      <w:r w:rsidRPr="002F187B">
        <w:rPr>
          <w:lang w:val="en-US"/>
        </w:rPr>
        <w:t xml:space="preserve">Barrio, V. M. Study of the techniques for emulation programming / V. M. Barrio. — </w:t>
      </w:r>
      <w:r w:rsidRPr="002F187B">
        <w:t>Текст</w:t>
      </w:r>
      <w:r w:rsidRPr="002F187B">
        <w:rPr>
          <w:lang w:val="en-US"/>
        </w:rPr>
        <w:t xml:space="preserve"> : </w:t>
      </w:r>
      <w:r w:rsidRPr="002F187B">
        <w:t>электронный</w:t>
      </w:r>
      <w:r w:rsidRPr="002F187B">
        <w:rPr>
          <w:lang w:val="en-US"/>
        </w:rPr>
        <w:t xml:space="preserve"> // Xsim : [</w:t>
      </w:r>
      <w:r w:rsidRPr="002F187B">
        <w:t>сайт</w:t>
      </w:r>
      <w:r w:rsidRPr="002F187B">
        <w:rPr>
          <w:lang w:val="en-US"/>
        </w:rPr>
        <w:t>]. — URL: http://www.xsim.com/papers/Bario.2001.emubook.pdf (</w:t>
      </w:r>
      <w:r w:rsidRPr="002F187B">
        <w:t>дата</w:t>
      </w:r>
      <w:r w:rsidRPr="002F187B">
        <w:rPr>
          <w:lang w:val="en-US"/>
        </w:rPr>
        <w:t xml:space="preserve"> </w:t>
      </w:r>
      <w:r w:rsidRPr="002F187B">
        <w:t>обращения</w:t>
      </w:r>
      <w:r w:rsidRPr="002F187B">
        <w:rPr>
          <w:lang w:val="en-US"/>
        </w:rPr>
        <w:t>: 19.0</w:t>
      </w:r>
      <w:r w:rsidR="0014365E">
        <w:rPr>
          <w:lang w:val="en-US"/>
        </w:rPr>
        <w:t>3</w:t>
      </w:r>
      <w:r w:rsidRPr="002F187B">
        <w:rPr>
          <w:lang w:val="en-US"/>
        </w:rPr>
        <w:t>.2024).</w:t>
      </w:r>
    </w:p>
    <w:p w14:paraId="17E38921" w14:textId="535F156D" w:rsidR="00C24065" w:rsidRDefault="00C24065" w:rsidP="002F187B">
      <w:pPr>
        <w:pStyle w:val="BodyText"/>
        <w:numPr>
          <w:ilvl w:val="3"/>
          <w:numId w:val="2"/>
        </w:numPr>
        <w:ind w:left="900" w:hanging="540"/>
        <w:rPr>
          <w:lang w:val="en-US"/>
        </w:rPr>
      </w:pPr>
      <w:r w:rsidRPr="00C24065">
        <w:rPr>
          <w:lang w:val="en-US"/>
        </w:rPr>
        <w:t>H</w:t>
      </w:r>
      <w:r>
        <w:rPr>
          <w:lang w:val="en-US"/>
        </w:rPr>
        <w:t>udak</w:t>
      </w:r>
      <w:r w:rsidRPr="00C24065">
        <w:rPr>
          <w:lang w:val="en-US"/>
        </w:rPr>
        <w:t xml:space="preserve"> S</w:t>
      </w:r>
      <w:r>
        <w:rPr>
          <w:lang w:val="en-US"/>
        </w:rPr>
        <w:t>.,</w:t>
      </w:r>
      <w:r w:rsidRPr="00C24065">
        <w:rPr>
          <w:lang w:val="en-US"/>
        </w:rPr>
        <w:t xml:space="preserve"> Machine oriented languages. FEI of Koice, 2003, 218 pages</w:t>
      </w:r>
      <w:r w:rsidR="0014365E">
        <w:rPr>
          <w:lang w:val="en-US"/>
        </w:rPr>
        <w:t>.</w:t>
      </w:r>
    </w:p>
    <w:p w14:paraId="01C5D829" w14:textId="1C49F46A" w:rsidR="0014365E" w:rsidRDefault="00D93881" w:rsidP="002F187B">
      <w:pPr>
        <w:pStyle w:val="BodyText"/>
        <w:numPr>
          <w:ilvl w:val="3"/>
          <w:numId w:val="2"/>
        </w:numPr>
        <w:ind w:left="900" w:hanging="540"/>
        <w:rPr>
          <w:lang w:val="en-US"/>
        </w:rPr>
      </w:pPr>
      <w:r w:rsidRPr="00D93881">
        <w:rPr>
          <w:lang w:val="en-US"/>
        </w:rPr>
        <w:t>Turing, A.M. (1938), On Computable Numbers, with an Application to the Entscheidungsproblem. A Correction. Proceedings of the London Mathematical Society, s2-43: 544-546.</w:t>
      </w:r>
    </w:p>
    <w:p w14:paraId="5C323A95" w14:textId="6AED0DC0" w:rsidR="00D93881" w:rsidRPr="002F187B" w:rsidRDefault="00D93881" w:rsidP="002F187B">
      <w:pPr>
        <w:pStyle w:val="BodyText"/>
        <w:numPr>
          <w:ilvl w:val="3"/>
          <w:numId w:val="2"/>
        </w:numPr>
        <w:ind w:left="900" w:hanging="540"/>
        <w:rPr>
          <w:lang w:val="en-US"/>
        </w:rPr>
      </w:pPr>
      <w:r w:rsidRPr="00D93881">
        <w:rPr>
          <w:lang w:val="en-US"/>
        </w:rPr>
        <w:lastRenderedPageBreak/>
        <w:t>Hopcroft, J. E., Motwani, R., &amp; Ullman, J. D. (2001). Introduction to Automata Theory, Languages, and Computation. Addison-Wesley.</w:t>
      </w:r>
    </w:p>
    <w:p w14:paraId="44C86FB2" w14:textId="523856A9" w:rsidR="00080E05" w:rsidRPr="00945317" w:rsidRDefault="00080E05" w:rsidP="00945317">
      <w:pPr>
        <w:widowControl/>
        <w:rPr>
          <w:color w:val="000000" w:themeColor="text1"/>
          <w:sz w:val="28"/>
          <w:szCs w:val="28"/>
          <w:lang w:val="en-US"/>
        </w:rPr>
      </w:pPr>
    </w:p>
    <w:sectPr w:rsidR="00080E05" w:rsidRPr="00945317" w:rsidSect="006D7D1C">
      <w:footerReference w:type="even" r:id="rId54"/>
      <w:footerReference w:type="default" r:id="rId55"/>
      <w:footerReference w:type="first" r:id="rId56"/>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64610" w14:textId="77777777" w:rsidR="00A942CC" w:rsidRDefault="00A942CC">
      <w:r>
        <w:separator/>
      </w:r>
    </w:p>
  </w:endnote>
  <w:endnote w:type="continuationSeparator" w:id="0">
    <w:p w14:paraId="5A3AF7DD" w14:textId="77777777" w:rsidR="00A942CC" w:rsidRDefault="00A94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D3F60" w14:textId="77777777" w:rsidR="00A942CC" w:rsidRDefault="00A942CC">
      <w:r>
        <w:separator/>
      </w:r>
    </w:p>
  </w:footnote>
  <w:footnote w:type="continuationSeparator" w:id="0">
    <w:p w14:paraId="665B4A42" w14:textId="77777777" w:rsidR="00A942CC" w:rsidRDefault="00A942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FB34B45"/>
    <w:multiLevelType w:val="hybridMultilevel"/>
    <w:tmpl w:val="A2760B4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3867763F"/>
    <w:multiLevelType w:val="hybridMultilevel"/>
    <w:tmpl w:val="2DD6C72E"/>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C43126F"/>
    <w:multiLevelType w:val="hybridMultilevel"/>
    <w:tmpl w:val="D834E3B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49CF59CF"/>
    <w:multiLevelType w:val="hybridMultilevel"/>
    <w:tmpl w:val="6AE2B95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4F5A6AA7"/>
    <w:multiLevelType w:val="hybridMultilevel"/>
    <w:tmpl w:val="B3BEEF68"/>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51520A98"/>
    <w:multiLevelType w:val="hybridMultilevel"/>
    <w:tmpl w:val="5928DB3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547A0547"/>
    <w:multiLevelType w:val="hybridMultilevel"/>
    <w:tmpl w:val="238E5F50"/>
    <w:lvl w:ilvl="0" w:tplc="AE5EFF46">
      <w:start w:val="1"/>
      <w:numFmt w:val="bullet"/>
      <w:lvlText w:val="-"/>
      <w:lvlJc w:val="left"/>
      <w:pPr>
        <w:ind w:left="720" w:hanging="360"/>
      </w:pPr>
      <w:rPr>
        <w:rFonts w:ascii="Tahoma" w:hAnsi="Tahom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771479F"/>
    <w:multiLevelType w:val="hybridMultilevel"/>
    <w:tmpl w:val="E326A7A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69913F59"/>
    <w:multiLevelType w:val="hybridMultilevel"/>
    <w:tmpl w:val="DC6A72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75690619"/>
    <w:multiLevelType w:val="hybridMultilevel"/>
    <w:tmpl w:val="3CD075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num>
  <w:num w:numId="4">
    <w:abstractNumId w:val="2"/>
  </w:num>
  <w:num w:numId="5">
    <w:abstractNumId w:val="6"/>
  </w:num>
  <w:num w:numId="6">
    <w:abstractNumId w:val="3"/>
  </w:num>
  <w:num w:numId="7">
    <w:abstractNumId w:val="0"/>
  </w:num>
  <w:num w:numId="8">
    <w:abstractNumId w:val="11"/>
  </w:num>
  <w:num w:numId="9">
    <w:abstractNumId w:val="10"/>
  </w:num>
  <w:num w:numId="10">
    <w:abstractNumId w:val="16"/>
  </w:num>
  <w:num w:numId="11">
    <w:abstractNumId w:val="14"/>
  </w:num>
  <w:num w:numId="12">
    <w:abstractNumId w:val="9"/>
  </w:num>
  <w:num w:numId="13">
    <w:abstractNumId w:val="8"/>
  </w:num>
  <w:num w:numId="14">
    <w:abstractNumId w:val="5"/>
  </w:num>
  <w:num w:numId="15">
    <w:abstractNumId w:val="4"/>
  </w:num>
  <w:num w:numId="16">
    <w:abstractNumId w:val="7"/>
  </w:num>
  <w:num w:numId="17">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032B8"/>
    <w:rsid w:val="00010D0F"/>
    <w:rsid w:val="0001146B"/>
    <w:rsid w:val="00011BDC"/>
    <w:rsid w:val="00011E1C"/>
    <w:rsid w:val="00012A74"/>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398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4C6F"/>
    <w:rsid w:val="00075CF1"/>
    <w:rsid w:val="00075EC5"/>
    <w:rsid w:val="0007690A"/>
    <w:rsid w:val="00076B54"/>
    <w:rsid w:val="00076F14"/>
    <w:rsid w:val="00080BF2"/>
    <w:rsid w:val="00080E05"/>
    <w:rsid w:val="000825AB"/>
    <w:rsid w:val="0008459E"/>
    <w:rsid w:val="00086D29"/>
    <w:rsid w:val="00087326"/>
    <w:rsid w:val="00087751"/>
    <w:rsid w:val="000935C6"/>
    <w:rsid w:val="00093B69"/>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2E46"/>
    <w:rsid w:val="000E3579"/>
    <w:rsid w:val="000E5792"/>
    <w:rsid w:val="000E5CE7"/>
    <w:rsid w:val="000E5E15"/>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5B4"/>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3F07"/>
    <w:rsid w:val="00135016"/>
    <w:rsid w:val="001351F4"/>
    <w:rsid w:val="00135CAE"/>
    <w:rsid w:val="00136C5C"/>
    <w:rsid w:val="00136CD4"/>
    <w:rsid w:val="00140CB9"/>
    <w:rsid w:val="001419BB"/>
    <w:rsid w:val="001419EA"/>
    <w:rsid w:val="00142034"/>
    <w:rsid w:val="001435AF"/>
    <w:rsid w:val="0014365E"/>
    <w:rsid w:val="0014423B"/>
    <w:rsid w:val="00144D44"/>
    <w:rsid w:val="00144F98"/>
    <w:rsid w:val="001450E5"/>
    <w:rsid w:val="00147891"/>
    <w:rsid w:val="00151BDF"/>
    <w:rsid w:val="00151CBE"/>
    <w:rsid w:val="00153E1E"/>
    <w:rsid w:val="00156A1E"/>
    <w:rsid w:val="00156BBF"/>
    <w:rsid w:val="001577D3"/>
    <w:rsid w:val="00157E94"/>
    <w:rsid w:val="0016009E"/>
    <w:rsid w:val="0016049C"/>
    <w:rsid w:val="00160DF0"/>
    <w:rsid w:val="001622E0"/>
    <w:rsid w:val="00162E71"/>
    <w:rsid w:val="00162F1B"/>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8"/>
    <w:rsid w:val="001B10AB"/>
    <w:rsid w:val="001B1419"/>
    <w:rsid w:val="001B1520"/>
    <w:rsid w:val="001B2315"/>
    <w:rsid w:val="001B2464"/>
    <w:rsid w:val="001B366F"/>
    <w:rsid w:val="001B3F34"/>
    <w:rsid w:val="001B4912"/>
    <w:rsid w:val="001B57E7"/>
    <w:rsid w:val="001B6A0F"/>
    <w:rsid w:val="001B6EFA"/>
    <w:rsid w:val="001B7D33"/>
    <w:rsid w:val="001C0964"/>
    <w:rsid w:val="001C25A7"/>
    <w:rsid w:val="001C2626"/>
    <w:rsid w:val="001C400A"/>
    <w:rsid w:val="001C47DB"/>
    <w:rsid w:val="001C4A3E"/>
    <w:rsid w:val="001C7D07"/>
    <w:rsid w:val="001D06F3"/>
    <w:rsid w:val="001D0CDC"/>
    <w:rsid w:val="001D11F7"/>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0F5B"/>
    <w:rsid w:val="00221EAF"/>
    <w:rsid w:val="0022269E"/>
    <w:rsid w:val="0022286B"/>
    <w:rsid w:val="002231E4"/>
    <w:rsid w:val="00224FF4"/>
    <w:rsid w:val="0022575C"/>
    <w:rsid w:val="00225B71"/>
    <w:rsid w:val="00226BDC"/>
    <w:rsid w:val="002278A6"/>
    <w:rsid w:val="002308E9"/>
    <w:rsid w:val="00230A64"/>
    <w:rsid w:val="00232F61"/>
    <w:rsid w:val="002343A8"/>
    <w:rsid w:val="002363B9"/>
    <w:rsid w:val="00236D4F"/>
    <w:rsid w:val="00237009"/>
    <w:rsid w:val="0023705A"/>
    <w:rsid w:val="002409CB"/>
    <w:rsid w:val="00240CCA"/>
    <w:rsid w:val="00241806"/>
    <w:rsid w:val="00242299"/>
    <w:rsid w:val="002441EC"/>
    <w:rsid w:val="0024445B"/>
    <w:rsid w:val="002448CD"/>
    <w:rsid w:val="00244E62"/>
    <w:rsid w:val="0024633A"/>
    <w:rsid w:val="00250A28"/>
    <w:rsid w:val="00251A2D"/>
    <w:rsid w:val="00251A3E"/>
    <w:rsid w:val="00251CF9"/>
    <w:rsid w:val="0025279D"/>
    <w:rsid w:val="00256178"/>
    <w:rsid w:val="00256A71"/>
    <w:rsid w:val="0025786D"/>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3C91"/>
    <w:rsid w:val="00284BDD"/>
    <w:rsid w:val="00286331"/>
    <w:rsid w:val="0028769A"/>
    <w:rsid w:val="002908E5"/>
    <w:rsid w:val="00293F46"/>
    <w:rsid w:val="00293FD7"/>
    <w:rsid w:val="00295166"/>
    <w:rsid w:val="002951E0"/>
    <w:rsid w:val="00296A33"/>
    <w:rsid w:val="00296B6E"/>
    <w:rsid w:val="002972DC"/>
    <w:rsid w:val="0029798D"/>
    <w:rsid w:val="002A2392"/>
    <w:rsid w:val="002A278E"/>
    <w:rsid w:val="002A28A3"/>
    <w:rsid w:val="002A5940"/>
    <w:rsid w:val="002A5F8A"/>
    <w:rsid w:val="002A631C"/>
    <w:rsid w:val="002A6946"/>
    <w:rsid w:val="002A71CE"/>
    <w:rsid w:val="002B0832"/>
    <w:rsid w:val="002B08E0"/>
    <w:rsid w:val="002B256B"/>
    <w:rsid w:val="002B47B3"/>
    <w:rsid w:val="002B4C29"/>
    <w:rsid w:val="002C16B2"/>
    <w:rsid w:val="002C1CA8"/>
    <w:rsid w:val="002C20A8"/>
    <w:rsid w:val="002C4067"/>
    <w:rsid w:val="002C4273"/>
    <w:rsid w:val="002C430A"/>
    <w:rsid w:val="002C576E"/>
    <w:rsid w:val="002C58F1"/>
    <w:rsid w:val="002C5C10"/>
    <w:rsid w:val="002C7FB3"/>
    <w:rsid w:val="002D020C"/>
    <w:rsid w:val="002D0C67"/>
    <w:rsid w:val="002D1ADE"/>
    <w:rsid w:val="002D2B29"/>
    <w:rsid w:val="002D3D4B"/>
    <w:rsid w:val="002D6F2B"/>
    <w:rsid w:val="002D7642"/>
    <w:rsid w:val="002E1EEE"/>
    <w:rsid w:val="002E22E1"/>
    <w:rsid w:val="002E4173"/>
    <w:rsid w:val="002E4429"/>
    <w:rsid w:val="002E46FA"/>
    <w:rsid w:val="002E4748"/>
    <w:rsid w:val="002F1342"/>
    <w:rsid w:val="002F187B"/>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999"/>
    <w:rsid w:val="00317A17"/>
    <w:rsid w:val="00321A5B"/>
    <w:rsid w:val="00321FAE"/>
    <w:rsid w:val="00322969"/>
    <w:rsid w:val="003231C6"/>
    <w:rsid w:val="003245B1"/>
    <w:rsid w:val="00324764"/>
    <w:rsid w:val="00334925"/>
    <w:rsid w:val="00335394"/>
    <w:rsid w:val="0033581A"/>
    <w:rsid w:val="00335C3D"/>
    <w:rsid w:val="003373C7"/>
    <w:rsid w:val="00337FE3"/>
    <w:rsid w:val="003403C2"/>
    <w:rsid w:val="00341EA4"/>
    <w:rsid w:val="00342E5D"/>
    <w:rsid w:val="00343C36"/>
    <w:rsid w:val="00344633"/>
    <w:rsid w:val="0034485C"/>
    <w:rsid w:val="00344C6D"/>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1AC6"/>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86A"/>
    <w:rsid w:val="003D7AE7"/>
    <w:rsid w:val="003E138E"/>
    <w:rsid w:val="003E1F7B"/>
    <w:rsid w:val="003E23A2"/>
    <w:rsid w:val="003E3D3F"/>
    <w:rsid w:val="003E5277"/>
    <w:rsid w:val="003E5E14"/>
    <w:rsid w:val="003E62AE"/>
    <w:rsid w:val="003E7BB6"/>
    <w:rsid w:val="003E7E2D"/>
    <w:rsid w:val="003E7EF4"/>
    <w:rsid w:val="003F4355"/>
    <w:rsid w:val="003F453A"/>
    <w:rsid w:val="003F7639"/>
    <w:rsid w:val="003F7BF9"/>
    <w:rsid w:val="0040023A"/>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8"/>
    <w:rsid w:val="00434B0E"/>
    <w:rsid w:val="004357F7"/>
    <w:rsid w:val="00436A1D"/>
    <w:rsid w:val="004372D1"/>
    <w:rsid w:val="0043746A"/>
    <w:rsid w:val="004374E9"/>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02B"/>
    <w:rsid w:val="0049497C"/>
    <w:rsid w:val="004949F7"/>
    <w:rsid w:val="004959E9"/>
    <w:rsid w:val="00496029"/>
    <w:rsid w:val="004A0371"/>
    <w:rsid w:val="004A0A7A"/>
    <w:rsid w:val="004A3104"/>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1F29"/>
    <w:rsid w:val="004C2786"/>
    <w:rsid w:val="004C301D"/>
    <w:rsid w:val="004C45EB"/>
    <w:rsid w:val="004C54FE"/>
    <w:rsid w:val="004C5D8B"/>
    <w:rsid w:val="004C5F01"/>
    <w:rsid w:val="004C698D"/>
    <w:rsid w:val="004C7751"/>
    <w:rsid w:val="004D1870"/>
    <w:rsid w:val="004D19B7"/>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400"/>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5900"/>
    <w:rsid w:val="00537C06"/>
    <w:rsid w:val="00541E1E"/>
    <w:rsid w:val="00542048"/>
    <w:rsid w:val="00542C85"/>
    <w:rsid w:val="00542DE2"/>
    <w:rsid w:val="005437E4"/>
    <w:rsid w:val="005457B5"/>
    <w:rsid w:val="00546242"/>
    <w:rsid w:val="00547D9D"/>
    <w:rsid w:val="00550DD7"/>
    <w:rsid w:val="00551773"/>
    <w:rsid w:val="005519DE"/>
    <w:rsid w:val="00551F61"/>
    <w:rsid w:val="0055328A"/>
    <w:rsid w:val="005536E0"/>
    <w:rsid w:val="00555291"/>
    <w:rsid w:val="00555836"/>
    <w:rsid w:val="00557B70"/>
    <w:rsid w:val="00562AAE"/>
    <w:rsid w:val="005631B0"/>
    <w:rsid w:val="00563269"/>
    <w:rsid w:val="00563AC7"/>
    <w:rsid w:val="0056485A"/>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301D"/>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69D9"/>
    <w:rsid w:val="005970A8"/>
    <w:rsid w:val="00597E1A"/>
    <w:rsid w:val="005A01AA"/>
    <w:rsid w:val="005A1E2C"/>
    <w:rsid w:val="005A29F1"/>
    <w:rsid w:val="005A3109"/>
    <w:rsid w:val="005A33E7"/>
    <w:rsid w:val="005A5327"/>
    <w:rsid w:val="005A5D8B"/>
    <w:rsid w:val="005A7420"/>
    <w:rsid w:val="005A77D6"/>
    <w:rsid w:val="005B07A5"/>
    <w:rsid w:val="005B1988"/>
    <w:rsid w:val="005B2F80"/>
    <w:rsid w:val="005B48F7"/>
    <w:rsid w:val="005B4DE0"/>
    <w:rsid w:val="005B6B0A"/>
    <w:rsid w:val="005C1E72"/>
    <w:rsid w:val="005C2691"/>
    <w:rsid w:val="005C2C10"/>
    <w:rsid w:val="005C32E9"/>
    <w:rsid w:val="005C33E6"/>
    <w:rsid w:val="005C3ADE"/>
    <w:rsid w:val="005C4AC1"/>
    <w:rsid w:val="005C4F7D"/>
    <w:rsid w:val="005C60CB"/>
    <w:rsid w:val="005C69B3"/>
    <w:rsid w:val="005C76EC"/>
    <w:rsid w:val="005D1556"/>
    <w:rsid w:val="005D5BA4"/>
    <w:rsid w:val="005D66E0"/>
    <w:rsid w:val="005D66FE"/>
    <w:rsid w:val="005D685F"/>
    <w:rsid w:val="005D7573"/>
    <w:rsid w:val="005D76B8"/>
    <w:rsid w:val="005E13DA"/>
    <w:rsid w:val="005E1CDA"/>
    <w:rsid w:val="005E2FE4"/>
    <w:rsid w:val="005E3D99"/>
    <w:rsid w:val="005E4FCD"/>
    <w:rsid w:val="005E5080"/>
    <w:rsid w:val="005E531A"/>
    <w:rsid w:val="005E68DE"/>
    <w:rsid w:val="005E73C3"/>
    <w:rsid w:val="005E7F71"/>
    <w:rsid w:val="005F1165"/>
    <w:rsid w:val="005F197D"/>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92C"/>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1E45"/>
    <w:rsid w:val="0066229C"/>
    <w:rsid w:val="00662E1A"/>
    <w:rsid w:val="00666722"/>
    <w:rsid w:val="006677D4"/>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593"/>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482F"/>
    <w:rsid w:val="006D7D1C"/>
    <w:rsid w:val="006E7E2B"/>
    <w:rsid w:val="006F2966"/>
    <w:rsid w:val="006F31A5"/>
    <w:rsid w:val="006F3470"/>
    <w:rsid w:val="006F3D0B"/>
    <w:rsid w:val="006F43B1"/>
    <w:rsid w:val="006F4FEB"/>
    <w:rsid w:val="006F5C70"/>
    <w:rsid w:val="006F6D4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52E"/>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3B0"/>
    <w:rsid w:val="007467C6"/>
    <w:rsid w:val="00746BC9"/>
    <w:rsid w:val="007517B0"/>
    <w:rsid w:val="007524DD"/>
    <w:rsid w:val="007525D2"/>
    <w:rsid w:val="00752EEF"/>
    <w:rsid w:val="00752F06"/>
    <w:rsid w:val="007531F2"/>
    <w:rsid w:val="007562A2"/>
    <w:rsid w:val="00760AB1"/>
    <w:rsid w:val="00760DA9"/>
    <w:rsid w:val="00761586"/>
    <w:rsid w:val="007620D4"/>
    <w:rsid w:val="00763062"/>
    <w:rsid w:val="00764200"/>
    <w:rsid w:val="007662ED"/>
    <w:rsid w:val="00767DFF"/>
    <w:rsid w:val="007707D2"/>
    <w:rsid w:val="00771274"/>
    <w:rsid w:val="00772891"/>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2BCB"/>
    <w:rsid w:val="007B4409"/>
    <w:rsid w:val="007C1E2D"/>
    <w:rsid w:val="007C1ED5"/>
    <w:rsid w:val="007C22EB"/>
    <w:rsid w:val="007C29A9"/>
    <w:rsid w:val="007C56B3"/>
    <w:rsid w:val="007C62CA"/>
    <w:rsid w:val="007D0124"/>
    <w:rsid w:val="007D13AA"/>
    <w:rsid w:val="007D1488"/>
    <w:rsid w:val="007D2952"/>
    <w:rsid w:val="007D4CBF"/>
    <w:rsid w:val="007D56D0"/>
    <w:rsid w:val="007D574A"/>
    <w:rsid w:val="007D7462"/>
    <w:rsid w:val="007D7C2D"/>
    <w:rsid w:val="007E2296"/>
    <w:rsid w:val="007E46D4"/>
    <w:rsid w:val="007E51CE"/>
    <w:rsid w:val="007E7A54"/>
    <w:rsid w:val="007F599E"/>
    <w:rsid w:val="007F604E"/>
    <w:rsid w:val="007F6BCB"/>
    <w:rsid w:val="007F770D"/>
    <w:rsid w:val="008012E3"/>
    <w:rsid w:val="00801BEC"/>
    <w:rsid w:val="00801E2C"/>
    <w:rsid w:val="0080234B"/>
    <w:rsid w:val="00805B62"/>
    <w:rsid w:val="0080643E"/>
    <w:rsid w:val="00806AA0"/>
    <w:rsid w:val="00806CB3"/>
    <w:rsid w:val="0080744B"/>
    <w:rsid w:val="0081007F"/>
    <w:rsid w:val="008108A7"/>
    <w:rsid w:val="00811E4C"/>
    <w:rsid w:val="00812352"/>
    <w:rsid w:val="008130EA"/>
    <w:rsid w:val="00815F2F"/>
    <w:rsid w:val="008160E1"/>
    <w:rsid w:val="00816541"/>
    <w:rsid w:val="008178C0"/>
    <w:rsid w:val="00826F1B"/>
    <w:rsid w:val="00827020"/>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3C2C"/>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338"/>
    <w:rsid w:val="00875653"/>
    <w:rsid w:val="00876BDC"/>
    <w:rsid w:val="00876F22"/>
    <w:rsid w:val="008776BA"/>
    <w:rsid w:val="0087790C"/>
    <w:rsid w:val="00877E22"/>
    <w:rsid w:val="00880DFD"/>
    <w:rsid w:val="00882425"/>
    <w:rsid w:val="0088385D"/>
    <w:rsid w:val="00883893"/>
    <w:rsid w:val="0088494B"/>
    <w:rsid w:val="00884DCC"/>
    <w:rsid w:val="00885359"/>
    <w:rsid w:val="008856F8"/>
    <w:rsid w:val="008858D2"/>
    <w:rsid w:val="00886EAF"/>
    <w:rsid w:val="00887DF7"/>
    <w:rsid w:val="00887EEA"/>
    <w:rsid w:val="00890656"/>
    <w:rsid w:val="00890CB4"/>
    <w:rsid w:val="00890EFE"/>
    <w:rsid w:val="00891382"/>
    <w:rsid w:val="00891ACD"/>
    <w:rsid w:val="008928A7"/>
    <w:rsid w:val="008928B3"/>
    <w:rsid w:val="00893324"/>
    <w:rsid w:val="0089688A"/>
    <w:rsid w:val="008975D1"/>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985"/>
    <w:rsid w:val="00906BE3"/>
    <w:rsid w:val="009074DC"/>
    <w:rsid w:val="009113BF"/>
    <w:rsid w:val="00917E19"/>
    <w:rsid w:val="0092253B"/>
    <w:rsid w:val="0092258B"/>
    <w:rsid w:val="00922979"/>
    <w:rsid w:val="009233A6"/>
    <w:rsid w:val="009245D4"/>
    <w:rsid w:val="0092535E"/>
    <w:rsid w:val="0092599D"/>
    <w:rsid w:val="0092688F"/>
    <w:rsid w:val="00927829"/>
    <w:rsid w:val="0093148A"/>
    <w:rsid w:val="009315DD"/>
    <w:rsid w:val="00931FDD"/>
    <w:rsid w:val="009323A2"/>
    <w:rsid w:val="00932E59"/>
    <w:rsid w:val="00933841"/>
    <w:rsid w:val="00933851"/>
    <w:rsid w:val="0093680F"/>
    <w:rsid w:val="00936C70"/>
    <w:rsid w:val="00936E6D"/>
    <w:rsid w:val="00936F3F"/>
    <w:rsid w:val="009372FA"/>
    <w:rsid w:val="0093756F"/>
    <w:rsid w:val="0093774B"/>
    <w:rsid w:val="00940291"/>
    <w:rsid w:val="0094040B"/>
    <w:rsid w:val="009425F9"/>
    <w:rsid w:val="0094330B"/>
    <w:rsid w:val="00945317"/>
    <w:rsid w:val="009459CB"/>
    <w:rsid w:val="00946D05"/>
    <w:rsid w:val="00947256"/>
    <w:rsid w:val="00950F7F"/>
    <w:rsid w:val="0095220B"/>
    <w:rsid w:val="00953AE8"/>
    <w:rsid w:val="00954CC2"/>
    <w:rsid w:val="00957856"/>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6C2A"/>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A7764"/>
    <w:rsid w:val="009B08F8"/>
    <w:rsid w:val="009B2D5D"/>
    <w:rsid w:val="009B3B3A"/>
    <w:rsid w:val="009B7D54"/>
    <w:rsid w:val="009C0280"/>
    <w:rsid w:val="009C0C4E"/>
    <w:rsid w:val="009C0E8E"/>
    <w:rsid w:val="009C255A"/>
    <w:rsid w:val="009C3313"/>
    <w:rsid w:val="009C37BF"/>
    <w:rsid w:val="009C40C2"/>
    <w:rsid w:val="009C40D7"/>
    <w:rsid w:val="009C5B65"/>
    <w:rsid w:val="009C62D5"/>
    <w:rsid w:val="009C7AFB"/>
    <w:rsid w:val="009D02BC"/>
    <w:rsid w:val="009D0665"/>
    <w:rsid w:val="009D1C82"/>
    <w:rsid w:val="009D47EB"/>
    <w:rsid w:val="009D494B"/>
    <w:rsid w:val="009D4C0E"/>
    <w:rsid w:val="009D5AB8"/>
    <w:rsid w:val="009E0024"/>
    <w:rsid w:val="009E1381"/>
    <w:rsid w:val="009E182E"/>
    <w:rsid w:val="009E20AA"/>
    <w:rsid w:val="009E3876"/>
    <w:rsid w:val="009E3B70"/>
    <w:rsid w:val="009E4285"/>
    <w:rsid w:val="009E4740"/>
    <w:rsid w:val="009E4B84"/>
    <w:rsid w:val="009E4D7D"/>
    <w:rsid w:val="009E71EA"/>
    <w:rsid w:val="009F0347"/>
    <w:rsid w:val="009F03FB"/>
    <w:rsid w:val="009F16B1"/>
    <w:rsid w:val="009F1D53"/>
    <w:rsid w:val="009F274C"/>
    <w:rsid w:val="009F5923"/>
    <w:rsid w:val="009F5927"/>
    <w:rsid w:val="009F7637"/>
    <w:rsid w:val="00A00901"/>
    <w:rsid w:val="00A02EB9"/>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37D73"/>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D80"/>
    <w:rsid w:val="00A55FD2"/>
    <w:rsid w:val="00A56597"/>
    <w:rsid w:val="00A5712C"/>
    <w:rsid w:val="00A57D66"/>
    <w:rsid w:val="00A60EA4"/>
    <w:rsid w:val="00A62140"/>
    <w:rsid w:val="00A63DF0"/>
    <w:rsid w:val="00A643F3"/>
    <w:rsid w:val="00A64B4C"/>
    <w:rsid w:val="00A65E19"/>
    <w:rsid w:val="00A661B8"/>
    <w:rsid w:val="00A66A27"/>
    <w:rsid w:val="00A673F3"/>
    <w:rsid w:val="00A676DE"/>
    <w:rsid w:val="00A712E5"/>
    <w:rsid w:val="00A72032"/>
    <w:rsid w:val="00A732BB"/>
    <w:rsid w:val="00A7436A"/>
    <w:rsid w:val="00A74B8F"/>
    <w:rsid w:val="00A8188C"/>
    <w:rsid w:val="00A818D8"/>
    <w:rsid w:val="00A85548"/>
    <w:rsid w:val="00A901ED"/>
    <w:rsid w:val="00A912A4"/>
    <w:rsid w:val="00A918D9"/>
    <w:rsid w:val="00A91958"/>
    <w:rsid w:val="00A92DE4"/>
    <w:rsid w:val="00A933F0"/>
    <w:rsid w:val="00A93CD5"/>
    <w:rsid w:val="00A942CC"/>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206"/>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0D6"/>
    <w:rsid w:val="00AD47D4"/>
    <w:rsid w:val="00AD4E2D"/>
    <w:rsid w:val="00AD4F6C"/>
    <w:rsid w:val="00AD5CCF"/>
    <w:rsid w:val="00AD6A03"/>
    <w:rsid w:val="00AD6C0F"/>
    <w:rsid w:val="00AD6EE6"/>
    <w:rsid w:val="00AE095E"/>
    <w:rsid w:val="00AE1145"/>
    <w:rsid w:val="00AE330F"/>
    <w:rsid w:val="00AE3414"/>
    <w:rsid w:val="00AE353B"/>
    <w:rsid w:val="00AE3C34"/>
    <w:rsid w:val="00AE60F5"/>
    <w:rsid w:val="00AE7BA9"/>
    <w:rsid w:val="00AF2DCB"/>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246A"/>
    <w:rsid w:val="00B23C26"/>
    <w:rsid w:val="00B24079"/>
    <w:rsid w:val="00B2541F"/>
    <w:rsid w:val="00B25D9F"/>
    <w:rsid w:val="00B262E9"/>
    <w:rsid w:val="00B305D8"/>
    <w:rsid w:val="00B30779"/>
    <w:rsid w:val="00B30EAD"/>
    <w:rsid w:val="00B31783"/>
    <w:rsid w:val="00B32583"/>
    <w:rsid w:val="00B32884"/>
    <w:rsid w:val="00B363D7"/>
    <w:rsid w:val="00B36707"/>
    <w:rsid w:val="00B40004"/>
    <w:rsid w:val="00B41FAC"/>
    <w:rsid w:val="00B46F65"/>
    <w:rsid w:val="00B4748C"/>
    <w:rsid w:val="00B47615"/>
    <w:rsid w:val="00B51A9C"/>
    <w:rsid w:val="00B51EF4"/>
    <w:rsid w:val="00B522F0"/>
    <w:rsid w:val="00B530AF"/>
    <w:rsid w:val="00B54DF5"/>
    <w:rsid w:val="00B5566B"/>
    <w:rsid w:val="00B55C11"/>
    <w:rsid w:val="00B562ED"/>
    <w:rsid w:val="00B566E3"/>
    <w:rsid w:val="00B611FC"/>
    <w:rsid w:val="00B63163"/>
    <w:rsid w:val="00B64146"/>
    <w:rsid w:val="00B64C1E"/>
    <w:rsid w:val="00B64FA1"/>
    <w:rsid w:val="00B66D95"/>
    <w:rsid w:val="00B66DAF"/>
    <w:rsid w:val="00B675D2"/>
    <w:rsid w:val="00B67CE6"/>
    <w:rsid w:val="00B7026F"/>
    <w:rsid w:val="00B73282"/>
    <w:rsid w:val="00B739A4"/>
    <w:rsid w:val="00B745FA"/>
    <w:rsid w:val="00B75615"/>
    <w:rsid w:val="00B75EDB"/>
    <w:rsid w:val="00B76B09"/>
    <w:rsid w:val="00B77F9E"/>
    <w:rsid w:val="00B801A3"/>
    <w:rsid w:val="00B81EA6"/>
    <w:rsid w:val="00B82C45"/>
    <w:rsid w:val="00B83A9F"/>
    <w:rsid w:val="00B85AEB"/>
    <w:rsid w:val="00B85D70"/>
    <w:rsid w:val="00B863E1"/>
    <w:rsid w:val="00B874E4"/>
    <w:rsid w:val="00B91AC5"/>
    <w:rsid w:val="00B96AF6"/>
    <w:rsid w:val="00B96B21"/>
    <w:rsid w:val="00B97963"/>
    <w:rsid w:val="00BA06EA"/>
    <w:rsid w:val="00BA0BDA"/>
    <w:rsid w:val="00BA12BC"/>
    <w:rsid w:val="00BA17B8"/>
    <w:rsid w:val="00BA1A6A"/>
    <w:rsid w:val="00BA39D9"/>
    <w:rsid w:val="00BA6BB4"/>
    <w:rsid w:val="00BB2903"/>
    <w:rsid w:val="00BB2A8A"/>
    <w:rsid w:val="00BB398B"/>
    <w:rsid w:val="00BB4903"/>
    <w:rsid w:val="00BB4B76"/>
    <w:rsid w:val="00BB66D4"/>
    <w:rsid w:val="00BB70E4"/>
    <w:rsid w:val="00BC1E2C"/>
    <w:rsid w:val="00BC1F34"/>
    <w:rsid w:val="00BC26FE"/>
    <w:rsid w:val="00BC381C"/>
    <w:rsid w:val="00BC50A7"/>
    <w:rsid w:val="00BC69EB"/>
    <w:rsid w:val="00BC7E1E"/>
    <w:rsid w:val="00BD0A07"/>
    <w:rsid w:val="00BD0AFD"/>
    <w:rsid w:val="00BD0FF2"/>
    <w:rsid w:val="00BD1509"/>
    <w:rsid w:val="00BD2E1D"/>
    <w:rsid w:val="00BD35C0"/>
    <w:rsid w:val="00BE0C34"/>
    <w:rsid w:val="00BE0CEC"/>
    <w:rsid w:val="00BE0EF0"/>
    <w:rsid w:val="00BE18CB"/>
    <w:rsid w:val="00BE2202"/>
    <w:rsid w:val="00BE2DE5"/>
    <w:rsid w:val="00BE2E6E"/>
    <w:rsid w:val="00BE45D2"/>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4065"/>
    <w:rsid w:val="00C251EB"/>
    <w:rsid w:val="00C25A5F"/>
    <w:rsid w:val="00C2628C"/>
    <w:rsid w:val="00C26F82"/>
    <w:rsid w:val="00C27665"/>
    <w:rsid w:val="00C27D04"/>
    <w:rsid w:val="00C30F7A"/>
    <w:rsid w:val="00C321BC"/>
    <w:rsid w:val="00C33A14"/>
    <w:rsid w:val="00C348DF"/>
    <w:rsid w:val="00C34B05"/>
    <w:rsid w:val="00C34D8F"/>
    <w:rsid w:val="00C37385"/>
    <w:rsid w:val="00C37594"/>
    <w:rsid w:val="00C37862"/>
    <w:rsid w:val="00C409A3"/>
    <w:rsid w:val="00C40A59"/>
    <w:rsid w:val="00C40D72"/>
    <w:rsid w:val="00C41047"/>
    <w:rsid w:val="00C4157E"/>
    <w:rsid w:val="00C420B3"/>
    <w:rsid w:val="00C42678"/>
    <w:rsid w:val="00C43153"/>
    <w:rsid w:val="00C43599"/>
    <w:rsid w:val="00C43607"/>
    <w:rsid w:val="00C44362"/>
    <w:rsid w:val="00C4437A"/>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3C3A"/>
    <w:rsid w:val="00C84138"/>
    <w:rsid w:val="00C84363"/>
    <w:rsid w:val="00C84A14"/>
    <w:rsid w:val="00C87771"/>
    <w:rsid w:val="00C90400"/>
    <w:rsid w:val="00C932EC"/>
    <w:rsid w:val="00C93C1B"/>
    <w:rsid w:val="00C93F7B"/>
    <w:rsid w:val="00C958D7"/>
    <w:rsid w:val="00CA0AD0"/>
    <w:rsid w:val="00CA0CFD"/>
    <w:rsid w:val="00CA2EAE"/>
    <w:rsid w:val="00CA3929"/>
    <w:rsid w:val="00CA3C9B"/>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510"/>
    <w:rsid w:val="00CC3D3C"/>
    <w:rsid w:val="00CC3DB6"/>
    <w:rsid w:val="00CC4853"/>
    <w:rsid w:val="00CC58DB"/>
    <w:rsid w:val="00CC5F54"/>
    <w:rsid w:val="00CC6A60"/>
    <w:rsid w:val="00CC790C"/>
    <w:rsid w:val="00CD2226"/>
    <w:rsid w:val="00CD308E"/>
    <w:rsid w:val="00CD31C7"/>
    <w:rsid w:val="00CD3525"/>
    <w:rsid w:val="00CD36AE"/>
    <w:rsid w:val="00CD4159"/>
    <w:rsid w:val="00CD4941"/>
    <w:rsid w:val="00CD6E9F"/>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089"/>
    <w:rsid w:val="00D04B3C"/>
    <w:rsid w:val="00D04E35"/>
    <w:rsid w:val="00D056CD"/>
    <w:rsid w:val="00D0723D"/>
    <w:rsid w:val="00D109DF"/>
    <w:rsid w:val="00D10EA4"/>
    <w:rsid w:val="00D11828"/>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2CD"/>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5EC9"/>
    <w:rsid w:val="00D76361"/>
    <w:rsid w:val="00D77275"/>
    <w:rsid w:val="00D80983"/>
    <w:rsid w:val="00D83DF1"/>
    <w:rsid w:val="00D852D5"/>
    <w:rsid w:val="00D863DB"/>
    <w:rsid w:val="00D86A0E"/>
    <w:rsid w:val="00D8768F"/>
    <w:rsid w:val="00D87AE9"/>
    <w:rsid w:val="00D91F6E"/>
    <w:rsid w:val="00D93881"/>
    <w:rsid w:val="00D9451E"/>
    <w:rsid w:val="00D94E4C"/>
    <w:rsid w:val="00DA06D0"/>
    <w:rsid w:val="00DA4217"/>
    <w:rsid w:val="00DA4B30"/>
    <w:rsid w:val="00DA686A"/>
    <w:rsid w:val="00DB149C"/>
    <w:rsid w:val="00DB278A"/>
    <w:rsid w:val="00DB2BDC"/>
    <w:rsid w:val="00DB3375"/>
    <w:rsid w:val="00DB3DCD"/>
    <w:rsid w:val="00DB5D04"/>
    <w:rsid w:val="00DB71EA"/>
    <w:rsid w:val="00DC0918"/>
    <w:rsid w:val="00DC15A5"/>
    <w:rsid w:val="00DC2602"/>
    <w:rsid w:val="00DC2689"/>
    <w:rsid w:val="00DC2842"/>
    <w:rsid w:val="00DC3558"/>
    <w:rsid w:val="00DC356B"/>
    <w:rsid w:val="00DC5D44"/>
    <w:rsid w:val="00DC6D92"/>
    <w:rsid w:val="00DC73BF"/>
    <w:rsid w:val="00DD3151"/>
    <w:rsid w:val="00DD3DA5"/>
    <w:rsid w:val="00DD43BF"/>
    <w:rsid w:val="00DD5550"/>
    <w:rsid w:val="00DD5E60"/>
    <w:rsid w:val="00DD6878"/>
    <w:rsid w:val="00DD6CF2"/>
    <w:rsid w:val="00DD6E51"/>
    <w:rsid w:val="00DD7D8F"/>
    <w:rsid w:val="00DE2611"/>
    <w:rsid w:val="00DE3D53"/>
    <w:rsid w:val="00DE4948"/>
    <w:rsid w:val="00DE714C"/>
    <w:rsid w:val="00DF0A4A"/>
    <w:rsid w:val="00DF1624"/>
    <w:rsid w:val="00DF170F"/>
    <w:rsid w:val="00DF1DB4"/>
    <w:rsid w:val="00DF39A8"/>
    <w:rsid w:val="00DF422C"/>
    <w:rsid w:val="00DF42A6"/>
    <w:rsid w:val="00DF4957"/>
    <w:rsid w:val="00DF66ED"/>
    <w:rsid w:val="00DF67A3"/>
    <w:rsid w:val="00DF68A9"/>
    <w:rsid w:val="00DF7872"/>
    <w:rsid w:val="00E016B7"/>
    <w:rsid w:val="00E030CD"/>
    <w:rsid w:val="00E031D5"/>
    <w:rsid w:val="00E03546"/>
    <w:rsid w:val="00E03AF3"/>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5E9F"/>
    <w:rsid w:val="00E365A5"/>
    <w:rsid w:val="00E37275"/>
    <w:rsid w:val="00E41F58"/>
    <w:rsid w:val="00E42BFF"/>
    <w:rsid w:val="00E4455A"/>
    <w:rsid w:val="00E44661"/>
    <w:rsid w:val="00E44A1F"/>
    <w:rsid w:val="00E44BBD"/>
    <w:rsid w:val="00E50D35"/>
    <w:rsid w:val="00E50F56"/>
    <w:rsid w:val="00E5109A"/>
    <w:rsid w:val="00E51587"/>
    <w:rsid w:val="00E51E2C"/>
    <w:rsid w:val="00E55475"/>
    <w:rsid w:val="00E5653C"/>
    <w:rsid w:val="00E57A24"/>
    <w:rsid w:val="00E6092B"/>
    <w:rsid w:val="00E61EA5"/>
    <w:rsid w:val="00E625C5"/>
    <w:rsid w:val="00E631D0"/>
    <w:rsid w:val="00E64587"/>
    <w:rsid w:val="00E64E78"/>
    <w:rsid w:val="00E653CA"/>
    <w:rsid w:val="00E65CDD"/>
    <w:rsid w:val="00E67444"/>
    <w:rsid w:val="00E6757C"/>
    <w:rsid w:val="00E701C6"/>
    <w:rsid w:val="00E7193E"/>
    <w:rsid w:val="00E7199A"/>
    <w:rsid w:val="00E72953"/>
    <w:rsid w:val="00E73D31"/>
    <w:rsid w:val="00E74FFA"/>
    <w:rsid w:val="00E7633D"/>
    <w:rsid w:val="00E76B36"/>
    <w:rsid w:val="00E77660"/>
    <w:rsid w:val="00E77F77"/>
    <w:rsid w:val="00E801C2"/>
    <w:rsid w:val="00E8064D"/>
    <w:rsid w:val="00E80658"/>
    <w:rsid w:val="00E80A12"/>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86D"/>
    <w:rsid w:val="00EA1C71"/>
    <w:rsid w:val="00EA5189"/>
    <w:rsid w:val="00EA5CCD"/>
    <w:rsid w:val="00EA6748"/>
    <w:rsid w:val="00EA748B"/>
    <w:rsid w:val="00EB307A"/>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D7A24"/>
    <w:rsid w:val="00EE3027"/>
    <w:rsid w:val="00EE4080"/>
    <w:rsid w:val="00EE69FA"/>
    <w:rsid w:val="00EE7911"/>
    <w:rsid w:val="00EF04F4"/>
    <w:rsid w:val="00EF0FAE"/>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835"/>
    <w:rsid w:val="00F41908"/>
    <w:rsid w:val="00F43F8D"/>
    <w:rsid w:val="00F44AA7"/>
    <w:rsid w:val="00F51EED"/>
    <w:rsid w:val="00F543B9"/>
    <w:rsid w:val="00F54E7F"/>
    <w:rsid w:val="00F56F07"/>
    <w:rsid w:val="00F606D2"/>
    <w:rsid w:val="00F63953"/>
    <w:rsid w:val="00F660F9"/>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25A"/>
    <w:rsid w:val="00FA65AB"/>
    <w:rsid w:val="00FA7FFD"/>
    <w:rsid w:val="00FB4EC8"/>
    <w:rsid w:val="00FB6577"/>
    <w:rsid w:val="00FB7290"/>
    <w:rsid w:val="00FB7FBD"/>
    <w:rsid w:val="00FC01B2"/>
    <w:rsid w:val="00FC60BE"/>
    <w:rsid w:val="00FC6910"/>
    <w:rsid w:val="00FC6BBE"/>
    <w:rsid w:val="00FC7601"/>
    <w:rsid w:val="00FD0518"/>
    <w:rsid w:val="00FD0671"/>
    <w:rsid w:val="00FD0C3A"/>
    <w:rsid w:val="00FD24F0"/>
    <w:rsid w:val="00FD32B2"/>
    <w:rsid w:val="00FD3E9C"/>
    <w:rsid w:val="00FD4F92"/>
    <w:rsid w:val="00FD515B"/>
    <w:rsid w:val="00FD5A52"/>
    <w:rsid w:val="00FD6342"/>
    <w:rsid w:val="00FE1CFC"/>
    <w:rsid w:val="00FE1EA7"/>
    <w:rsid w:val="00FE20C8"/>
    <w:rsid w:val="00FE330A"/>
    <w:rsid w:val="00FE3A86"/>
    <w:rsid w:val="00FE78EB"/>
    <w:rsid w:val="00FF0115"/>
    <w:rsid w:val="00FF345F"/>
    <w:rsid w:val="00FF3B00"/>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2"/>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2"/>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70010034">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6146776">
      <w:bodyDiv w:val="1"/>
      <w:marLeft w:val="0"/>
      <w:marRight w:val="0"/>
      <w:marTop w:val="0"/>
      <w:marBottom w:val="0"/>
      <w:divBdr>
        <w:top w:val="none" w:sz="0" w:space="0" w:color="auto"/>
        <w:left w:val="none" w:sz="0" w:space="0" w:color="auto"/>
        <w:bottom w:val="none" w:sz="0" w:space="0" w:color="auto"/>
        <w:right w:val="none" w:sz="0" w:space="0" w:color="auto"/>
      </w:divBdr>
      <w:divsChild>
        <w:div w:id="326788177">
          <w:marLeft w:val="806"/>
          <w:marRight w:val="0"/>
          <w:marTop w:val="200"/>
          <w:marBottom w:val="0"/>
          <w:divBdr>
            <w:top w:val="none" w:sz="0" w:space="0" w:color="auto"/>
            <w:left w:val="none" w:sz="0" w:space="0" w:color="auto"/>
            <w:bottom w:val="none" w:sz="0" w:space="0" w:color="auto"/>
            <w:right w:val="none" w:sz="0" w:space="0" w:color="auto"/>
          </w:divBdr>
        </w:div>
      </w:divsChild>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0360588">
      <w:bodyDiv w:val="1"/>
      <w:marLeft w:val="0"/>
      <w:marRight w:val="0"/>
      <w:marTop w:val="0"/>
      <w:marBottom w:val="0"/>
      <w:divBdr>
        <w:top w:val="none" w:sz="0" w:space="0" w:color="auto"/>
        <w:left w:val="none" w:sz="0" w:space="0" w:color="auto"/>
        <w:bottom w:val="none" w:sz="0" w:space="0" w:color="auto"/>
        <w:right w:val="none" w:sz="0" w:space="0" w:color="auto"/>
      </w:divBdr>
      <w:divsChild>
        <w:div w:id="1910848942">
          <w:marLeft w:val="806"/>
          <w:marRight w:val="0"/>
          <w:marTop w:val="200"/>
          <w:marBottom w:val="0"/>
          <w:divBdr>
            <w:top w:val="none" w:sz="0" w:space="0" w:color="auto"/>
            <w:left w:val="none" w:sz="0" w:space="0" w:color="auto"/>
            <w:bottom w:val="none" w:sz="0" w:space="0" w:color="auto"/>
            <w:right w:val="none" w:sz="0" w:space="0" w:color="auto"/>
          </w:divBdr>
        </w:div>
      </w:divsChild>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39505579">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97817762">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15651792">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41230993">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818034635">
      <w:bodyDiv w:val="1"/>
      <w:marLeft w:val="0"/>
      <w:marRight w:val="0"/>
      <w:marTop w:val="0"/>
      <w:marBottom w:val="0"/>
      <w:divBdr>
        <w:top w:val="none" w:sz="0" w:space="0" w:color="auto"/>
        <w:left w:val="none" w:sz="0" w:space="0" w:color="auto"/>
        <w:bottom w:val="none" w:sz="0" w:space="0" w:color="auto"/>
        <w:right w:val="none" w:sz="0" w:space="0" w:color="auto"/>
      </w:divBdr>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4297</TotalTime>
  <Pages>109</Pages>
  <Words>24417</Words>
  <Characters>139181</Characters>
  <Application>Microsoft Office Word</Application>
  <DocSecurity>0</DocSecurity>
  <Lines>1159</Lines>
  <Paragraphs>326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163272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294</cp:revision>
  <cp:lastPrinted>2018-06-22T03:29:00Z</cp:lastPrinted>
  <dcterms:created xsi:type="dcterms:W3CDTF">2024-04-15T21:05:00Z</dcterms:created>
  <dcterms:modified xsi:type="dcterms:W3CDTF">2024-05-19T17:35:00Z</dcterms:modified>
</cp:coreProperties>
</file>